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0A" w:rsidRPr="00BC4C0A" w:rsidRDefault="00BC4C0A" w:rsidP="00BC4C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В Арбитражный суд _______________________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Истец: __________________________________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(наименование или Ф.И.О. предпринимателя,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         собственника земельного участка)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адрес: __________________________________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________________________________________,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       (для предпринимателя: дата и место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          рождения, место работы или дата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      и место государственной регистрации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              в качестве предпринимателя)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телефон: ____________, факс: ___________,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эл. почта: ______________________________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Представитель истца: ____________________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     (данные с учетом ст. 59 Арбитражного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                  процессуального кодекса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                    Российской Федерации)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адрес: _________________________________,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телефон: ____________, факс: ___________,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эл. почта: ______________________________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Ответчик: _______________________________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(наименование органа, изменившего целевое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           назначение земельного участка)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адрес: _________________________________,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телефон: ____________, факс: ___________,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эл. почта: ______________________________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Третье лицо: ____________________________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     (наименование органа государственной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               власти или органа местного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                          самоуправления)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адрес: _________________________________,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телефон: ____________, факс: ___________,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эл. почта: ______________________________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 Цена иска __________(_______) рублей 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                           Госпошлина: ________(_______) рублей 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C4C0A">
        <w:rPr>
          <w:rFonts w:ascii="Calibri" w:hAnsi="Calibri" w:cs="Calibri"/>
        </w:rPr>
        <w:t>Исковое заявление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C4C0A">
        <w:rPr>
          <w:rFonts w:ascii="Calibri" w:hAnsi="Calibri" w:cs="Calibri"/>
        </w:rPr>
        <w:t>о возмещении убытков, причиненных изменением целевого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C4C0A">
        <w:rPr>
          <w:rFonts w:ascii="Calibri" w:hAnsi="Calibri" w:cs="Calibri"/>
        </w:rPr>
        <w:t>назначения земельного участка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C0A">
        <w:rPr>
          <w:rFonts w:ascii="Calibri" w:hAnsi="Calibri" w:cs="Calibri"/>
        </w:rPr>
        <w:t>Истцу на праве __________________ (собственности/аренды/бессрочного пользования/пожизненного наследуемого владения) принадлежит земельный участок площадью __________ с кадастровым номером __________, расположенный по адресу: ______________________________________, что подтверждается __________________________.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C0A">
        <w:rPr>
          <w:rFonts w:ascii="Calibri" w:hAnsi="Calibri" w:cs="Calibri"/>
        </w:rPr>
        <w:t>Целевое назначение земельного участка - ______________, что подтверждается _________________.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C0A">
        <w:rPr>
          <w:rFonts w:ascii="Calibri" w:hAnsi="Calibri" w:cs="Calibri"/>
        </w:rPr>
        <w:t>По ходатайству Третьего лица N _____ от "___"__________ ____ г. без согласования с Истцом целевое назначение принадлежащего Истцу земельного участка было изменено Ответчиком с категории _________________ на категорию ___________________.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C0A">
        <w:rPr>
          <w:rFonts w:ascii="Calibri" w:hAnsi="Calibri" w:cs="Calibri"/>
        </w:rPr>
        <w:t>В результате изменения целевого назначения земельного участка Истцу были причинены убытки в виде ______________ в размере _____ (_________) рублей, что подтверждается _____________________.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C0A">
        <w:rPr>
          <w:rFonts w:ascii="Calibri" w:hAnsi="Calibri" w:cs="Calibri"/>
        </w:rPr>
        <w:t xml:space="preserve">В соответствии с </w:t>
      </w:r>
      <w:proofErr w:type="spellStart"/>
      <w:r w:rsidRPr="00BC4C0A">
        <w:rPr>
          <w:rFonts w:ascii="Calibri" w:hAnsi="Calibri" w:cs="Calibri"/>
        </w:rPr>
        <w:t>пп</w:t>
      </w:r>
      <w:proofErr w:type="spellEnd"/>
      <w:r w:rsidRPr="00BC4C0A">
        <w:rPr>
          <w:rFonts w:ascii="Calibri" w:hAnsi="Calibri" w:cs="Calibri"/>
        </w:rPr>
        <w:t>. 5 п. 1 ст. 57 Земельного кодекса Российской Федерации убытки, причиненные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участка, подлежат возмещению в полном объеме, в том числе упущенная выгода.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C0A">
        <w:rPr>
          <w:rFonts w:ascii="Calibri" w:hAnsi="Calibri" w:cs="Calibri"/>
        </w:rPr>
        <w:t xml:space="preserve"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</w:t>
      </w:r>
      <w:r w:rsidRPr="00BC4C0A">
        <w:rPr>
          <w:rFonts w:ascii="Calibri" w:hAnsi="Calibri" w:cs="Calibri"/>
        </w:rPr>
        <w:lastRenderedPageBreak/>
        <w:t>договором не предусмотрено возмещение убытков в меньшем размере.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C0A">
        <w:rPr>
          <w:rFonts w:ascii="Calibri" w:hAnsi="Calibri" w:cs="Calibri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C0A">
        <w:rPr>
          <w:rFonts w:ascii="Calibri" w:hAnsi="Calibri" w:cs="Calibri"/>
        </w:rPr>
        <w:t xml:space="preserve">В соответствии с вышеизложенным и руководствуясь </w:t>
      </w:r>
      <w:proofErr w:type="spellStart"/>
      <w:r w:rsidRPr="00BC4C0A">
        <w:rPr>
          <w:rFonts w:ascii="Calibri" w:hAnsi="Calibri" w:cs="Calibri"/>
        </w:rPr>
        <w:t>пп</w:t>
      </w:r>
      <w:proofErr w:type="spellEnd"/>
      <w:r w:rsidRPr="00BC4C0A">
        <w:rPr>
          <w:rFonts w:ascii="Calibri" w:hAnsi="Calibri" w:cs="Calibri"/>
        </w:rPr>
        <w:t>. 5 п. 1 ст. 57 Земельного кодекса Российской Федерации, ст. 15 Гражданского кодекса Российской Федерации, ст. ст. 125, 126 Арбитражного процессуального кодекса Российской Федерации,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C4C0A">
        <w:rPr>
          <w:rFonts w:ascii="Calibri" w:hAnsi="Calibri" w:cs="Calibri"/>
        </w:rPr>
        <w:t>ПРОШУ: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C0A">
        <w:rPr>
          <w:rFonts w:ascii="Calibri" w:hAnsi="Calibri" w:cs="Calibri"/>
        </w:rPr>
        <w:t>взыскать с Ответчика убытки в виде _________________ в размере ____ (________) рублей, причиненные в результате изменения целевого назначения земельного участка.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C0A">
        <w:rPr>
          <w:rFonts w:ascii="Calibri" w:hAnsi="Calibri" w:cs="Calibri"/>
        </w:rPr>
        <w:t>Приложение: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C0A">
        <w:rPr>
          <w:rFonts w:ascii="Calibri" w:hAnsi="Calibri" w:cs="Calibri"/>
        </w:rPr>
        <w:t>1. Документы, подтверждающие право Истца на земельный участок.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C0A">
        <w:rPr>
          <w:rFonts w:ascii="Calibri" w:hAnsi="Calibri" w:cs="Calibri"/>
        </w:rPr>
        <w:t>2. Копия документа, подтверждающего целевое назначение земельного участка.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C0A">
        <w:rPr>
          <w:rFonts w:ascii="Calibri" w:hAnsi="Calibri" w:cs="Calibri"/>
        </w:rPr>
        <w:t>3. Копия ходатайства Третьего лица N ___ от "___"__________ ____ г.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C0A">
        <w:rPr>
          <w:rFonts w:ascii="Calibri" w:hAnsi="Calibri" w:cs="Calibri"/>
        </w:rPr>
        <w:t>4. Документы, подтверждающие отсутствие согласия Истца на изменение целевого назначения участка.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C0A">
        <w:rPr>
          <w:rFonts w:ascii="Calibri" w:hAnsi="Calibri" w:cs="Calibri"/>
        </w:rPr>
        <w:t>5. Документы, подтверждающие причинение убытков Истцу и их размер.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C0A">
        <w:rPr>
          <w:rFonts w:ascii="Calibri" w:hAnsi="Calibri" w:cs="Calibri"/>
        </w:rPr>
        <w:t>6. Расчет суммы исковых требований.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C0A">
        <w:rPr>
          <w:rFonts w:ascii="Calibri" w:hAnsi="Calibri" w:cs="Calibri"/>
        </w:rPr>
        <w:t>7. Уведомление о вручении или иные документы, подтверждающие направление Ответчику и Третьему лицу копий искового заявления и приложенных к нему документов, которые у них отсутствуют.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C0A">
        <w:rPr>
          <w:rFonts w:ascii="Calibri" w:hAnsi="Calibri" w:cs="Calibri"/>
        </w:rPr>
        <w:t>8. Документ, подтверждающий уплату государственной пошлины.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C0A">
        <w:rPr>
          <w:rFonts w:ascii="Calibri" w:hAnsi="Calibri" w:cs="Calibri"/>
        </w:rPr>
        <w:t>9. Доверенность представителя от "___"__________ ____ г. N ___ (если исковое заявление подписывается представителем Истца).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C0A">
        <w:rPr>
          <w:rFonts w:ascii="Calibri" w:hAnsi="Calibri" w:cs="Calibri"/>
        </w:rPr>
        <w:t>10. Копия Свидетельства о государственной регистрации Истца в качестве юридического лица или индивидуального предпринимателя от "___"__________ ____ г. N ___.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C0A">
        <w:rPr>
          <w:rFonts w:ascii="Calibri" w:hAnsi="Calibri" w:cs="Calibri"/>
        </w:rP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C0A">
        <w:rPr>
          <w:rFonts w:ascii="Calibri" w:hAnsi="Calibri" w:cs="Calibri"/>
        </w:rPr>
        <w:t>12. Иные документы, подтверждающие обстоятельства, на которых Истец основывает свои требования.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C0A">
        <w:rPr>
          <w:rFonts w:ascii="Calibri" w:hAnsi="Calibri" w:cs="Calibri"/>
        </w:rPr>
        <w:t>"___"__________ ____ г.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C0A" w:rsidRPr="00BC4C0A" w:rsidRDefault="00BC4C0A">
      <w:pPr>
        <w:pStyle w:val="ConsPlusNonformat"/>
        <w:jc w:val="both"/>
      </w:pPr>
      <w:r w:rsidRPr="00BC4C0A">
        <w:t xml:space="preserve">    Истец (представитель):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________________/__________________________/</w:t>
      </w:r>
    </w:p>
    <w:p w:rsidR="00BC4C0A" w:rsidRPr="00BC4C0A" w:rsidRDefault="00BC4C0A">
      <w:pPr>
        <w:pStyle w:val="ConsPlusNonformat"/>
        <w:jc w:val="both"/>
      </w:pPr>
      <w:r w:rsidRPr="00BC4C0A">
        <w:t xml:space="preserve">        (</w:t>
      </w:r>
      <w:proofErr w:type="gramStart"/>
      <w:r w:rsidRPr="00BC4C0A">
        <w:t xml:space="preserve">подпись)   </w:t>
      </w:r>
      <w:proofErr w:type="gramEnd"/>
      <w:r w:rsidRPr="00BC4C0A">
        <w:t xml:space="preserve">        (Ф.И.О.)</w:t>
      </w:r>
    </w:p>
    <w:p w:rsidR="00BC4C0A" w:rsidRPr="00BC4C0A" w:rsidRDefault="00B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C4C0A" w:rsidRPr="00BC4C0A" w:rsidSect="0056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0A"/>
    <w:rsid w:val="0012381A"/>
    <w:rsid w:val="00B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1C3DE-285F-47F4-8503-ACBD63ED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4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981</Words>
  <Characters>5594</Characters>
  <Application>Microsoft Office Word</Application>
  <DocSecurity>0</DocSecurity>
  <Lines>46</Lines>
  <Paragraphs>13</Paragraphs>
  <ScaleCrop>false</ScaleCrop>
  <Company>diakov.net</Company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2017-10-03T09:03:00Z</dcterms:created>
  <dcterms:modified xsi:type="dcterms:W3CDTF">2017-10-03T09:04:00Z</dcterms:modified>
</cp:coreProperties>
</file>