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B" w:rsidRPr="00D8296B" w:rsidRDefault="00D8296B" w:rsidP="00D8296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8296B">
        <w:rPr>
          <w:rFonts w:ascii="Calibri" w:hAnsi="Calibri" w:cs="Calibri"/>
        </w:rPr>
        <w:t>Дополнительное соглашение к трудовому договору.</w:t>
      </w:r>
      <w:bookmarkStart w:id="0" w:name="_GoBack"/>
      <w:bookmarkEnd w:id="0"/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8296B">
        <w:rPr>
          <w:rFonts w:ascii="Calibri" w:hAnsi="Calibri" w:cs="Calibri"/>
        </w:rPr>
        <w:t>Работа на дому в период отпуска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8296B">
        <w:rPr>
          <w:rFonts w:ascii="Calibri" w:hAnsi="Calibri" w:cs="Calibri"/>
        </w:rPr>
        <w:t>по уходу за ребенком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8296B">
        <w:rPr>
          <w:rFonts w:ascii="Calibri" w:hAnsi="Calibri" w:cs="Calibri"/>
        </w:rPr>
        <w:t>(образец заполнения)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296B">
        <w:rPr>
          <w:rFonts w:ascii="Calibri" w:hAnsi="Calibri" w:cs="Calibri"/>
          <w:b/>
          <w:bCs/>
        </w:rPr>
        <w:t>Дополнительное соглашение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296B">
        <w:rPr>
          <w:rFonts w:ascii="Calibri" w:hAnsi="Calibri" w:cs="Calibri"/>
        </w:rPr>
        <w:t>к трудовому договору от 17.08.2009 N 20/09-тд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8296B" w:rsidRPr="00D8296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6B" w:rsidRPr="00D8296B" w:rsidRDefault="00D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8296B">
              <w:rPr>
                <w:rFonts w:ascii="Calibri" w:hAnsi="Calibri" w:cs="Calibri"/>
              </w:rPr>
              <w:t>15.02.2013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296B" w:rsidRPr="00D8296B" w:rsidRDefault="00D82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8296B">
              <w:rPr>
                <w:rFonts w:ascii="Calibri" w:hAnsi="Calibri" w:cs="Calibri"/>
              </w:rPr>
              <w:t>N 20/09-тд-01</w:t>
            </w:r>
          </w:p>
        </w:tc>
      </w:tr>
    </w:tbl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8296B">
        <w:rPr>
          <w:rFonts w:ascii="Calibri" w:hAnsi="Calibri" w:cs="Calibri"/>
        </w:rPr>
        <w:t>Москва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96B">
        <w:rPr>
          <w:rFonts w:ascii="Calibri" w:hAnsi="Calibri" w:cs="Calibri"/>
        </w:rPr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 экономист Смирнова Елена Петровна, именуемая в дальнейшем "Работник", с другой стороны, заключили настоящее соглашение о нижеследующем: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96B">
        <w:rPr>
          <w:rFonts w:ascii="Calibri" w:hAnsi="Calibri" w:cs="Calibri"/>
        </w:rPr>
        <w:t>1. Изложить пункт 1 раздела "Общие положения" трудового договора в следующей редакции: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96B">
        <w:rPr>
          <w:rFonts w:ascii="Calibri" w:hAnsi="Calibri" w:cs="Calibri"/>
        </w:rPr>
        <w:t>"1. Работнику устанавливается рабочее место по адресу: г. Москва, ул. Вавилова, д. 17, корп. 1, кв. 258".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96B">
        <w:rPr>
          <w:rFonts w:ascii="Calibri" w:hAnsi="Calibri" w:cs="Calibri"/>
        </w:rPr>
        <w:t>2. Дополнить раздел "Общие положения" трудового договора пунктом 1.1 следующего содержания: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96B">
        <w:rPr>
          <w:rFonts w:ascii="Calibri" w:hAnsi="Calibri" w:cs="Calibri"/>
        </w:rPr>
        <w:t>"1.1. Работник на основании ч. 3 ст. 256 ТК РФ выполняет трудовую функцию на дому во время нахождения в отпуске по уходу за ребенком до достижения им возраста трех лет".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96B">
        <w:rPr>
          <w:rFonts w:ascii="Calibri" w:hAnsi="Calibri" w:cs="Calibri"/>
        </w:rPr>
        <w:t>3. Дополнить раздел "Обязанности работодателя" пунктом 15 следующего содержания: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96B">
        <w:rPr>
          <w:rFonts w:ascii="Calibri" w:hAnsi="Calibri" w:cs="Calibri"/>
        </w:rPr>
        <w:t>"15. Работодатель обязуется: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96B">
        <w:rPr>
          <w:rFonts w:ascii="Calibri" w:hAnsi="Calibri" w:cs="Calibri"/>
        </w:rPr>
        <w:t xml:space="preserve">- обеспечить Работника ноутбуком </w:t>
      </w:r>
      <w:proofErr w:type="spellStart"/>
      <w:r w:rsidRPr="00D8296B">
        <w:rPr>
          <w:rFonts w:ascii="Calibri" w:hAnsi="Calibri" w:cs="Calibri"/>
        </w:rPr>
        <w:t>Sony</w:t>
      </w:r>
      <w:proofErr w:type="spellEnd"/>
      <w:r w:rsidRPr="00D8296B">
        <w:rPr>
          <w:rFonts w:ascii="Calibri" w:hAnsi="Calibri" w:cs="Calibri"/>
        </w:rPr>
        <w:t xml:space="preserve"> </w:t>
      </w:r>
      <w:proofErr w:type="spellStart"/>
      <w:r w:rsidRPr="00D8296B">
        <w:rPr>
          <w:rFonts w:ascii="Calibri" w:hAnsi="Calibri" w:cs="Calibri"/>
        </w:rPr>
        <w:t>Vaio</w:t>
      </w:r>
      <w:proofErr w:type="spellEnd"/>
      <w:r w:rsidRPr="00D8296B">
        <w:rPr>
          <w:rFonts w:ascii="Calibri" w:hAnsi="Calibri" w:cs="Calibri"/>
        </w:rPr>
        <w:t xml:space="preserve"> F11 в срок до 18.02.2013;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96B">
        <w:rPr>
          <w:rFonts w:ascii="Calibri" w:hAnsi="Calibri" w:cs="Calibri"/>
        </w:rPr>
        <w:t>- предоставлять на электронную почту Работника (по адресу Ya@ya.ru) информацию для выполнения им трудовых функций по должности экономиста;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96B">
        <w:rPr>
          <w:rFonts w:ascii="Calibri" w:hAnsi="Calibri" w:cs="Calibri"/>
        </w:rPr>
        <w:t>- возмещать расходы Работника, связанные с исполнением им трудовой функции, не позднее 10-го числа каждого месяца. К расходам относятся: оплата счетов по предоставлению телефонной связи с офисом Работодателя при звонках на следующие телефонные номера: 8 (495) 987-89-65, 9-000-010-08-67".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96B">
        <w:rPr>
          <w:rFonts w:ascii="Calibri" w:hAnsi="Calibri" w:cs="Calibri"/>
        </w:rPr>
        <w:t>4. Настоящее дополнительное соглашение действует с 18.02.2013 до окончания отпуска по уходу за ребенком до достижения им возраста трех лет.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8296B">
        <w:rPr>
          <w:rFonts w:ascii="Calibri" w:hAnsi="Calibri" w:cs="Calibri"/>
        </w:rPr>
        <w:t>5. Настоящее дополнительное соглашение является неотъемлемой частью трудового договора от 17.08.2009 N 20/09-тд, составлено и подписано в двух экземплярах, имеющих равную юридическую силу, один из которых хранится у Работодателя, другой передается Работнику.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8296B" w:rsidRPr="00D8296B" w:rsidRDefault="00D8296B">
      <w:pPr>
        <w:pStyle w:val="ConsPlusNonformat"/>
        <w:jc w:val="both"/>
      </w:pPr>
      <w:proofErr w:type="gramStart"/>
      <w:r w:rsidRPr="00D8296B">
        <w:rPr>
          <w:b/>
          <w:bCs/>
        </w:rPr>
        <w:t xml:space="preserve">РАБОТНИК:   </w:t>
      </w:r>
      <w:proofErr w:type="gramEnd"/>
      <w:r w:rsidRPr="00D8296B">
        <w:rPr>
          <w:b/>
          <w:bCs/>
        </w:rPr>
        <w:t xml:space="preserve">                                РАБОТОДАТЕЛЬ:</w:t>
      </w:r>
    </w:p>
    <w:p w:rsidR="00D8296B" w:rsidRPr="00D8296B" w:rsidRDefault="00D8296B">
      <w:pPr>
        <w:pStyle w:val="ConsPlusNonformat"/>
        <w:jc w:val="both"/>
      </w:pPr>
      <w:r w:rsidRPr="00D8296B">
        <w:t xml:space="preserve">Смирнова Елена Петровна                     </w:t>
      </w:r>
      <w:r w:rsidRPr="00D8296B">
        <w:rPr>
          <w:b/>
          <w:bCs/>
        </w:rPr>
        <w:t>ООО "Верона"</w:t>
      </w:r>
    </w:p>
    <w:p w:rsidR="00D8296B" w:rsidRPr="00D8296B" w:rsidRDefault="00D8296B">
      <w:pPr>
        <w:pStyle w:val="ConsPlusNonformat"/>
        <w:jc w:val="both"/>
      </w:pPr>
      <w:r w:rsidRPr="00D8296B">
        <w:t>Паспорт: 7778 N 185423                      Адрес (место нахождения):</w:t>
      </w:r>
    </w:p>
    <w:p w:rsidR="00D8296B" w:rsidRPr="00D8296B" w:rsidRDefault="00D8296B">
      <w:pPr>
        <w:pStyle w:val="ConsPlusNonformat"/>
        <w:jc w:val="both"/>
      </w:pPr>
      <w:r w:rsidRPr="00D8296B">
        <w:t>Выдан 15.02.1999                            123956, г. Москва,</w:t>
      </w:r>
    </w:p>
    <w:p w:rsidR="00D8296B" w:rsidRPr="00D8296B" w:rsidRDefault="00D8296B">
      <w:pPr>
        <w:pStyle w:val="ConsPlusNonformat"/>
        <w:jc w:val="both"/>
      </w:pPr>
      <w:r w:rsidRPr="00D8296B">
        <w:t>ОВД района Люблино г. Москва                ул. Радио, д. 25</w:t>
      </w:r>
    </w:p>
    <w:p w:rsidR="00D8296B" w:rsidRPr="00D8296B" w:rsidRDefault="00D8296B">
      <w:pPr>
        <w:pStyle w:val="ConsPlusNonformat"/>
        <w:jc w:val="both"/>
      </w:pPr>
      <w:r w:rsidRPr="00D8296B">
        <w:t>код подразделения: 152-287                  ИНН: 2359548623</w:t>
      </w:r>
    </w:p>
    <w:p w:rsidR="00D8296B" w:rsidRPr="00D8296B" w:rsidRDefault="00D8296B">
      <w:pPr>
        <w:pStyle w:val="ConsPlusNonformat"/>
        <w:jc w:val="both"/>
      </w:pPr>
      <w:r w:rsidRPr="00D8296B">
        <w:t>Место жительства:</w:t>
      </w:r>
    </w:p>
    <w:p w:rsidR="00D8296B" w:rsidRPr="00D8296B" w:rsidRDefault="00D8296B">
      <w:pPr>
        <w:pStyle w:val="ConsPlusNonformat"/>
        <w:jc w:val="both"/>
      </w:pPr>
      <w:r w:rsidRPr="00D8296B">
        <w:t>г. Москва, ул. Верхние Поля,</w:t>
      </w:r>
    </w:p>
    <w:p w:rsidR="00D8296B" w:rsidRPr="00D8296B" w:rsidRDefault="00D8296B">
      <w:pPr>
        <w:pStyle w:val="ConsPlusNonformat"/>
        <w:jc w:val="both"/>
      </w:pPr>
      <w:r w:rsidRPr="00D8296B">
        <w:t xml:space="preserve">д. 35, кв. 10                               </w:t>
      </w:r>
      <w:r w:rsidRPr="00D8296B">
        <w:rPr>
          <w:b/>
          <w:bCs/>
        </w:rPr>
        <w:t>Генеральный директор</w:t>
      </w:r>
    </w:p>
    <w:p w:rsidR="00D8296B" w:rsidRPr="00D8296B" w:rsidRDefault="00D8296B">
      <w:pPr>
        <w:pStyle w:val="ConsPlusNonformat"/>
        <w:jc w:val="both"/>
      </w:pPr>
    </w:p>
    <w:p w:rsidR="00D8296B" w:rsidRPr="00D8296B" w:rsidRDefault="00D8296B">
      <w:pPr>
        <w:pStyle w:val="ConsPlusNonformat"/>
        <w:jc w:val="both"/>
      </w:pPr>
      <w:r w:rsidRPr="00D8296B">
        <w:rPr>
          <w:i/>
          <w:iCs/>
        </w:rPr>
        <w:t>Смирнова</w:t>
      </w:r>
      <w:r w:rsidRPr="00D8296B">
        <w:t xml:space="preserve">             Е.П. Смирнова          </w:t>
      </w:r>
      <w:r w:rsidRPr="00D8296B">
        <w:rPr>
          <w:i/>
          <w:iCs/>
        </w:rPr>
        <w:t>Воробьев</w:t>
      </w:r>
      <w:r w:rsidRPr="00D8296B">
        <w:t xml:space="preserve">          С.Ф. Воробьев</w:t>
      </w:r>
    </w:p>
    <w:p w:rsidR="00D8296B" w:rsidRPr="00D8296B" w:rsidRDefault="00D8296B">
      <w:pPr>
        <w:pStyle w:val="ConsPlusNonformat"/>
        <w:jc w:val="both"/>
      </w:pPr>
      <w:r w:rsidRPr="00D8296B">
        <w:rPr>
          <w:i/>
          <w:iCs/>
        </w:rPr>
        <w:t>15.02.2013                                  15.02.2013</w:t>
      </w:r>
    </w:p>
    <w:p w:rsidR="00D8296B" w:rsidRPr="00D8296B" w:rsidRDefault="00D8296B">
      <w:pPr>
        <w:pStyle w:val="ConsPlusNonformat"/>
        <w:jc w:val="both"/>
      </w:pPr>
    </w:p>
    <w:p w:rsidR="00D8296B" w:rsidRPr="00D8296B" w:rsidRDefault="00D8296B">
      <w:pPr>
        <w:pStyle w:val="ConsPlusNonformat"/>
        <w:jc w:val="both"/>
      </w:pPr>
      <w:r w:rsidRPr="00D8296B">
        <w:t xml:space="preserve">Дополнительное соглашение </w:t>
      </w:r>
      <w:proofErr w:type="gramStart"/>
      <w:r w:rsidRPr="00D8296B">
        <w:t>получено:  Смирнова</w:t>
      </w:r>
      <w:proofErr w:type="gramEnd"/>
      <w:r w:rsidRPr="00D8296B">
        <w:t xml:space="preserve">  15.02.2013</w:t>
      </w: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8296B" w:rsidRPr="00D8296B" w:rsidRDefault="00D829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C80" w:rsidRPr="00D8296B" w:rsidRDefault="008B3C80"/>
    <w:sectPr w:rsidR="008B3C80" w:rsidRPr="00D8296B" w:rsidSect="0022656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A1" w:rsidRDefault="00C063A1" w:rsidP="00D8296B">
      <w:pPr>
        <w:spacing w:after="0" w:line="240" w:lineRule="auto"/>
      </w:pPr>
      <w:r>
        <w:separator/>
      </w:r>
    </w:p>
  </w:endnote>
  <w:endnote w:type="continuationSeparator" w:id="0">
    <w:p w:rsidR="00C063A1" w:rsidRDefault="00C063A1" w:rsidP="00D8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96B" w:rsidRPr="00D8296B" w:rsidRDefault="00D8296B" w:rsidP="00D8296B">
    <w:pPr>
      <w:pStyle w:val="a5"/>
      <w:jc w:val="right"/>
      <w:rPr>
        <w:sz w:val="18"/>
      </w:rPr>
    </w:pPr>
    <w:r w:rsidRPr="00D8296B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D8296B">
      <w:rPr>
        <w:rFonts w:ascii="Calibri" w:hAnsi="Calibri" w:cs="Calibri"/>
        <w:sz w:val="18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A1" w:rsidRDefault="00C063A1" w:rsidP="00D8296B">
      <w:pPr>
        <w:spacing w:after="0" w:line="240" w:lineRule="auto"/>
      </w:pPr>
      <w:r>
        <w:separator/>
      </w:r>
    </w:p>
  </w:footnote>
  <w:footnote w:type="continuationSeparator" w:id="0">
    <w:p w:rsidR="00C063A1" w:rsidRDefault="00C063A1" w:rsidP="00D82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6B"/>
    <w:rsid w:val="008B3C80"/>
    <w:rsid w:val="00C063A1"/>
    <w:rsid w:val="00D8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75FAF-7E1F-4D66-B136-C4B9532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2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96B"/>
  </w:style>
  <w:style w:type="paragraph" w:styleId="a5">
    <w:name w:val="footer"/>
    <w:basedOn w:val="a"/>
    <w:link w:val="a6"/>
    <w:uiPriority w:val="99"/>
    <w:unhideWhenUsed/>
    <w:rsid w:val="00D82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2315</Characters>
  <Application>Microsoft Office Word</Application>
  <DocSecurity>0</DocSecurity>
  <Lines>19</Lines>
  <Paragraphs>5</Paragraphs>
  <ScaleCrop>false</ScaleCrop>
  <Company>diakov.net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2017-11-23T08:24:00Z</dcterms:created>
  <dcterms:modified xsi:type="dcterms:W3CDTF">2017-11-23T08:26:00Z</dcterms:modified>
</cp:coreProperties>
</file>