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E6" w:rsidRPr="007163E6" w:rsidRDefault="007163E6" w:rsidP="007163E6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7163E6">
        <w:rPr>
          <w:rFonts w:ascii="Times New Roman" w:hAnsi="Times New Roman"/>
          <w:b/>
          <w:sz w:val="44"/>
          <w:szCs w:val="44"/>
        </w:rPr>
        <w:t>СОЦИАЛЬНЫЕ ВЫПЛАТЫ ПРИЕМНЫМ  РОДИТЕЛЯМ (ПАТРОНАТНЫМ ВОСПИТАТЕЛЯМ)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835"/>
        <w:gridCol w:w="2976"/>
        <w:gridCol w:w="4678"/>
      </w:tblGrid>
      <w:tr w:rsidR="007163E6" w:rsidRPr="00905076" w:rsidTr="00104742">
        <w:tc>
          <w:tcPr>
            <w:tcW w:w="2835" w:type="dxa"/>
          </w:tcPr>
          <w:p w:rsidR="007163E6" w:rsidRPr="00905076" w:rsidRDefault="007163E6" w:rsidP="00104742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2976" w:type="dxa"/>
          </w:tcPr>
          <w:p w:rsidR="007163E6" w:rsidRPr="00905076" w:rsidRDefault="007163E6" w:rsidP="00104742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7163E6" w:rsidRPr="00905076" w:rsidTr="00104742">
        <w:tc>
          <w:tcPr>
            <w:tcW w:w="16018" w:type="dxa"/>
            <w:gridSpan w:val="5"/>
          </w:tcPr>
          <w:p w:rsidR="007163E6" w:rsidRPr="00905076" w:rsidRDefault="007163E6" w:rsidP="007163E6">
            <w:pPr>
              <w:jc w:val="center"/>
              <w:rPr>
                <w:rFonts w:ascii="Arial Narrow" w:hAnsi="Arial Narrow"/>
                <w:b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федеральному законодательству</w:t>
            </w:r>
          </w:p>
        </w:tc>
      </w:tr>
      <w:tr w:rsidR="007163E6" w:rsidRPr="00260BB6" w:rsidTr="00104742">
        <w:tc>
          <w:tcPr>
            <w:tcW w:w="2835" w:type="dxa"/>
          </w:tcPr>
          <w:p w:rsidR="007163E6" w:rsidRPr="007163E6" w:rsidRDefault="007163E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63E6">
              <w:rPr>
                <w:rFonts w:ascii="Arial Narrow" w:hAnsi="Arial Narrow" w:cs="Arial"/>
                <w:b/>
                <w:sz w:val="24"/>
                <w:szCs w:val="24"/>
              </w:rPr>
              <w:t>Единовременное пособие при передаче ребенка на воспитание в семью</w:t>
            </w:r>
          </w:p>
        </w:tc>
        <w:tc>
          <w:tcPr>
            <w:tcW w:w="2694" w:type="dxa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Федеральный закон 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81-ФЗ  от 19.05.1995</w:t>
            </w:r>
            <w:r w:rsidR="00786722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государственных пособиях гражданам, имеющим детей»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Порядок и условия назначения и выплаты государственных пособий гражданам, имеющим детей (утв. приказом Минздравсоцразвития РФ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23.12.2009 № 1012н)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63E6" w:rsidRPr="00070F4E" w:rsidRDefault="007163E6" w:rsidP="00104742">
            <w:pPr>
              <w:rPr>
                <w:rFonts w:ascii="Arial Narrow" w:hAnsi="Arial Narrow" w:cs="Arial"/>
                <w:b/>
              </w:rPr>
            </w:pPr>
            <w:r w:rsidRPr="00070F4E">
              <w:rPr>
                <w:rFonts w:ascii="Arial Narrow" w:hAnsi="Arial Narrow" w:cs="Arial"/>
                <w:b/>
              </w:rPr>
              <w:t xml:space="preserve"> </w:t>
            </w:r>
            <w:r w:rsidR="00070F4E" w:rsidRPr="00070F4E">
              <w:rPr>
                <w:rFonts w:ascii="Arial Narrow" w:hAnsi="Arial Narrow" w:cs="Arial"/>
                <w:b/>
              </w:rPr>
              <w:t>с 01.02.201</w:t>
            </w:r>
            <w:r w:rsidR="00826A33">
              <w:rPr>
                <w:rFonts w:ascii="Arial Narrow" w:hAnsi="Arial Narrow" w:cs="Arial"/>
                <w:b/>
              </w:rPr>
              <w:t>7</w:t>
            </w:r>
          </w:p>
          <w:p w:rsidR="007163E6" w:rsidRPr="00070F4E" w:rsidRDefault="007163E6" w:rsidP="007163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826A33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826A33">
              <w:rPr>
                <w:rFonts w:ascii="Arial Narrow" w:hAnsi="Arial Narrow" w:cs="Arial"/>
                <w:b/>
                <w:sz w:val="24"/>
                <w:szCs w:val="24"/>
              </w:rPr>
              <w:t>350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826A33">
              <w:rPr>
                <w:rFonts w:ascii="Arial Narrow" w:hAnsi="Arial Narrow" w:cs="Arial"/>
                <w:b/>
                <w:sz w:val="24"/>
                <w:szCs w:val="24"/>
              </w:rPr>
              <w:t>33</w:t>
            </w:r>
            <w:r w:rsidRPr="00070F4E">
              <w:rPr>
                <w:rFonts w:ascii="Arial Narrow" w:hAnsi="Arial Narrow" w:cs="Arial"/>
                <w:b/>
                <w:sz w:val="24"/>
                <w:szCs w:val="24"/>
              </w:rPr>
              <w:t xml:space="preserve"> руб.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для граждан:</w:t>
            </w:r>
          </w:p>
          <w:p w:rsidR="007163E6" w:rsidRPr="00260BB6" w:rsidRDefault="007163E6" w:rsidP="007163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принявших ребенка-сироту, ребенка, оставшегося без попечения роди</w:t>
            </w:r>
            <w:r>
              <w:rPr>
                <w:rFonts w:ascii="Arial Narrow" w:hAnsi="Arial Narrow" w:cs="Arial"/>
                <w:sz w:val="20"/>
                <w:szCs w:val="20"/>
              </w:rPr>
              <w:t>телей в приемную семью.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Размер определяется на дату передачи ребенка на воспитание в семью</w:t>
            </w:r>
            <w:r w:rsidR="00DF7A20">
              <w:rPr>
                <w:rFonts w:ascii="Arial Narrow" w:hAnsi="Arial Narrow" w:cs="Arial"/>
                <w:sz w:val="20"/>
                <w:szCs w:val="20"/>
              </w:rPr>
              <w:t>, т.е. на дату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заключения договора о приемной семье.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и выплачивается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единовременно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приемному родителю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, при условии обращения в </w:t>
            </w: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СЗН</w:t>
            </w:r>
            <w:r w:rsidR="00A47F22">
              <w:rPr>
                <w:rStyle w:val="a5"/>
                <w:rFonts w:ascii="Arial Narrow" w:hAnsi="Arial Narrow" w:cs="Arial"/>
                <w:sz w:val="20"/>
                <w:szCs w:val="20"/>
              </w:rPr>
              <w:footnoteReference w:id="1"/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 заявлением и необходимыми документами в течение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со дня заключения договора о передаче ребенка на воспитание в приемную семью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 случае представления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неполного комплекта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документов, заявление может быть принято, а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недостающие документы представлены в течение 6 месяцев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после извещения о необходимости их представления.</w:t>
            </w:r>
          </w:p>
        </w:tc>
        <w:tc>
          <w:tcPr>
            <w:tcW w:w="4678" w:type="dxa"/>
          </w:tcPr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заявление о назначении пособия;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паспорт приемного родителя;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свидетельство о рождении ребенка, переданного на воспитание в семью;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документ о передаче ребенка на воспитание в семью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копия договора о передаче ребенка (детей) на воспитание в приемную семью);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документ о наименовании и реквизитах кредитной организации и номере счета, на который будет перечислено пособие.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приемный родитель дополнительно представляет</w:t>
            </w:r>
            <w:r w:rsidRPr="00260BB6">
              <w:rPr>
                <w:rFonts w:ascii="Arial Narrow" w:hAnsi="Arial Narrow" w:cs="Arial"/>
                <w:bCs/>
                <w:sz w:val="20"/>
                <w:szCs w:val="20"/>
              </w:rPr>
              <w:t xml:space="preserve"> копии соответствующих документов, подтверждающих отсутствие родителей (единственного родителя) или невозможность воспитания ими (им) детей: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а) свидетельство (а) о смерти родителя (ей);</w:t>
            </w:r>
          </w:p>
          <w:p w:rsidR="007163E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</w:p>
          <w:p w:rsidR="00A47F22" w:rsidRPr="00260BB6" w:rsidRDefault="00A47F22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lastRenderedPageBreak/>
              <w:t>в) 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г) заявление родителей о согласии на усыновление (удочерение) ребенка, оформленное в установленном порядке;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д)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е) решение суда об установлении факта отсутствия родительского попечения над ребенком (в т.ч. в связи с болезнью родителей) или об исключении сведений о родителе (лях) из актовой записи о рождении ребенка;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ж) справка органов внутренних дел о том, что место нахождения разыскиваемых родителей не установлено.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з) акт об оставлении  ребенка матерью, не представившей документа, удостоверяющего ее личность, в медицинской организации, в которой проходили роды или в которую обратилась мать после родов;</w:t>
            </w:r>
          </w:p>
          <w:p w:rsidR="007163E6" w:rsidRPr="00260BB6" w:rsidRDefault="007163E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и) свидетельство о рождении, в строках « мать» и «отец» которого стоят прочерки.</w:t>
            </w:r>
          </w:p>
          <w:p w:rsidR="007163E6" w:rsidRPr="00260BB6" w:rsidRDefault="00786722" w:rsidP="007867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>ностранные граждане и лица без гражданства, беженцы, постоянно проживающие на территории РФ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CA608E">
              <w:rPr>
                <w:rFonts w:ascii="Arial Narrow" w:hAnsi="Arial Narrow" w:cs="Arial"/>
                <w:sz w:val="20"/>
                <w:szCs w:val="20"/>
              </w:rPr>
              <w:t xml:space="preserve"> представляют документ, удостоверяющий личность, вид на жительство, разрешение на временное проживание, трудовую книжку или трудовой договор,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страхователя, удостоверение беженца.  </w:t>
            </w:r>
          </w:p>
        </w:tc>
      </w:tr>
    </w:tbl>
    <w:p w:rsidR="007734C3" w:rsidRDefault="007734C3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76"/>
        <w:gridCol w:w="3119"/>
        <w:gridCol w:w="4394"/>
      </w:tblGrid>
      <w:tr w:rsidR="00D01007" w:rsidRPr="00905076" w:rsidTr="00D01007">
        <w:tc>
          <w:tcPr>
            <w:tcW w:w="2835" w:type="dxa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4" w:type="dxa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976" w:type="dxa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394" w:type="dxa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104742">
        <w:tc>
          <w:tcPr>
            <w:tcW w:w="16018" w:type="dxa"/>
            <w:gridSpan w:val="5"/>
          </w:tcPr>
          <w:p w:rsidR="00507D14" w:rsidRPr="00905076" w:rsidRDefault="00507D14" w:rsidP="00507D1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AA4E47" w:rsidRPr="00905076" w:rsidTr="00AA4E47">
        <w:tc>
          <w:tcPr>
            <w:tcW w:w="16018" w:type="dxa"/>
            <w:gridSpan w:val="5"/>
          </w:tcPr>
          <w:p w:rsidR="00AA4E47" w:rsidRPr="00AA4E47" w:rsidRDefault="00AA4E47" w:rsidP="00AA4E4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4E47">
              <w:rPr>
                <w:rFonts w:ascii="Arial Narrow" w:hAnsi="Arial Narrow" w:cs="Arial"/>
                <w:b/>
                <w:sz w:val="32"/>
                <w:szCs w:val="32"/>
              </w:rPr>
              <w:t>Ежемесячные выплаты</w:t>
            </w:r>
          </w:p>
        </w:tc>
      </w:tr>
      <w:tr w:rsidR="00AA4E47" w:rsidRPr="00260BB6" w:rsidTr="00D01007">
        <w:tc>
          <w:tcPr>
            <w:tcW w:w="2835" w:type="dxa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статья 5 Закона города Москвы от 30.11.2005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61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«О дополнительных гарантиях по социальной поддержке детей-сирот и детей, оставшихся без попечения родителей, в городе Москве» </w:t>
            </w:r>
          </w:p>
        </w:tc>
        <w:tc>
          <w:tcPr>
            <w:tcW w:w="2976" w:type="dxa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AA4E47" w:rsidRPr="00260BB6" w:rsidRDefault="00AA4E47" w:rsidP="00104742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6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000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 до 18 лет (на каждого ребенка).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894F5D" w:rsidRP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19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8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3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00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Default="00AA4E47" w:rsidP="00D00CC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> </w:t>
            </w:r>
            <w:r w:rsidR="00894F5D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00 руб.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  <w:p w:rsidR="00D00CC2" w:rsidRPr="00260BB6" w:rsidRDefault="00D00CC2" w:rsidP="00D00C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до достижения ребенком возраста 18 лет, включая месяц его рождения,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AA4E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обучается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общеобразовательном учреждении, включая период  до 1 сентября года выпуска.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акта органа опеки и попечительства о назначении денежных средств на содержание ребенка в приемной семье, на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договора о приемной семье, патронатном воспитании;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приемного родителя (одного из приемных родителей), патронатного воспитателя;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4.Копия до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говора об открытии номинального счета, сведения о номере номинального счета и реквизитах кредитной организации, в которой открыт номинальный счет, для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перечисления денежных средств</w:t>
            </w:r>
            <w:r w:rsidR="00586E18">
              <w:rPr>
                <w:rFonts w:ascii="Arial Narrow" w:hAnsi="Arial Narrow" w:cs="Arial"/>
                <w:sz w:val="20"/>
                <w:szCs w:val="20"/>
              </w:rPr>
              <w:t xml:space="preserve"> на содержание подопечного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A4E47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инвалидом.</w:t>
            </w:r>
          </w:p>
          <w:p w:rsidR="00AA4E47" w:rsidRPr="00260BB6" w:rsidRDefault="00AA4E47" w:rsidP="001A2F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6.Н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а ребенка, достигшего 18 лет, продолжающего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>обучаться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 – распоряжение органа опеки и попечительства о продлении выплаты денежных средств на содержание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A2F65">
              <w:rPr>
                <w:rFonts w:ascii="Arial Narrow" w:hAnsi="Arial Narrow" w:cs="Arial"/>
                <w:sz w:val="20"/>
                <w:szCs w:val="20"/>
              </w:rPr>
              <w:t xml:space="preserve">ребенка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(при наличии соответствующего заявления бывшего </w:t>
            </w:r>
            <w:r>
              <w:rPr>
                <w:rFonts w:ascii="Arial Narrow" w:hAnsi="Arial Narrow" w:cs="Arial"/>
                <w:sz w:val="20"/>
                <w:szCs w:val="20"/>
              </w:rPr>
              <w:t>приемного родителя</w:t>
            </w:r>
            <w:r w:rsidR="00942935">
              <w:rPr>
                <w:rFonts w:ascii="Arial Narrow" w:hAnsi="Arial Narrow" w:cs="Arial"/>
                <w:sz w:val="20"/>
                <w:szCs w:val="20"/>
              </w:rPr>
              <w:t>, (патронатного воспитателя)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и справки из школы о продолжении обучения и дате окончания обучения)  </w:t>
            </w:r>
          </w:p>
        </w:tc>
      </w:tr>
      <w:tr w:rsidR="00B26F3D" w:rsidRPr="00905076" w:rsidTr="00B26F3D">
        <w:tc>
          <w:tcPr>
            <w:tcW w:w="2835" w:type="dxa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694" w:type="dxa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2976" w:type="dxa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119" w:type="dxa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394" w:type="dxa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B26F3D">
        <w:tc>
          <w:tcPr>
            <w:tcW w:w="2835" w:type="dxa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Закон города Москвы от 14.04.2010 № 12 </w:t>
            </w:r>
            <w:r w:rsidR="008E52D6">
              <w:rPr>
                <w:rFonts w:ascii="Arial Narrow" w:hAnsi="Arial Narrow" w:cs="Arial"/>
                <w:sz w:val="20"/>
                <w:szCs w:val="20"/>
              </w:rPr>
              <w:t xml:space="preserve">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2976" w:type="dxa"/>
          </w:tcPr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700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8 390,00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находится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4394" w:type="dxa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1.Копия договора о приемной семье, патронатном воспитании;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2.Копия паспорта или иного документа, удостоверяющего личность приемного родителя (родителей),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3.Копия свидетельства о рождении ребенка (детей), переданного на воспитание в приемную семью (на патронатное воспитание);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4.Сведения о реквизитах счета, открытого приемным родителем (каждым), патронатным воспитателем, на который будет осуществляться перечисление ежемесячного вознаграждения;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5.Копия справки МСЭ о признании ребенка инвалидом;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6.Копия страхового свидетельства обязательного пенсионного страхования каждого приемного родителя, патронатного воспитателя;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7.Свидетельство (уведомление налогового органа) о присвоении ИНН.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268"/>
        <w:gridCol w:w="3119"/>
        <w:gridCol w:w="5386"/>
      </w:tblGrid>
      <w:tr w:rsidR="00D00CC2" w:rsidRPr="00905076" w:rsidTr="00D00CC2">
        <w:tc>
          <w:tcPr>
            <w:tcW w:w="2552" w:type="dxa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3" w:type="dxa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Закон города Москвы от 23.11.2005 № 60 </w:t>
            </w:r>
            <w:r w:rsidR="00470508">
              <w:rPr>
                <w:rFonts w:ascii="Arial Narrow" w:hAnsi="Arial Narrow" w:cs="Arial"/>
                <w:sz w:val="20"/>
                <w:szCs w:val="20"/>
              </w:rPr>
              <w:t xml:space="preserve">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социальной поддержке семей с детьми»</w:t>
            </w:r>
          </w:p>
          <w:p w:rsidR="00B96BC6" w:rsidRPr="00260BB6" w:rsidRDefault="00B96BC6" w:rsidP="002C02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от 06.04.2004</w:t>
            </w:r>
            <w:r w:rsidR="00D00C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10474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3 000 руб.</w:t>
            </w:r>
          </w:p>
        </w:tc>
        <w:tc>
          <w:tcPr>
            <w:tcW w:w="3119" w:type="dxa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1. заявление,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); 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2. свидетельство о рождении ребенка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алиментов (выдается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уполномоченным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органом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в сфере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опеки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попечительства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патронажа или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для детей-сирот и детей, оставшихся без попечения родителей)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6.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 о неполучении </w:t>
            </w:r>
            <w:r>
              <w:rPr>
                <w:rFonts w:ascii="Arial Narrow" w:hAnsi="Arial Narrow" w:cs="Arial"/>
                <w:sz w:val="20"/>
                <w:szCs w:val="20"/>
              </w:rPr>
              <w:t>ребенком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пенсии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(выдается органом, осуществляющим пенсионное обеспечение, по месту жительства (пребывания) ребенка</w:t>
            </w:r>
            <w:r w:rsidR="003B32E6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7. </w:t>
            </w:r>
            <w:r>
              <w:rPr>
                <w:rFonts w:ascii="Arial Narrow" w:hAnsi="Arial Narrow" w:cs="Arial"/>
                <w:sz w:val="20"/>
                <w:szCs w:val="20"/>
              </w:rPr>
              <w:t>документ, удостоверяющий личность законного представителя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8.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B96BC6" w:rsidRDefault="00B96BC6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835"/>
        <w:gridCol w:w="3119"/>
        <w:gridCol w:w="4961"/>
      </w:tblGrid>
      <w:tr w:rsidR="00027993" w:rsidRPr="00905076" w:rsidTr="00027993">
        <w:tc>
          <w:tcPr>
            <w:tcW w:w="2552" w:type="dxa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551" w:type="dxa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</w:tcPr>
          <w:p w:rsidR="00027993" w:rsidRPr="006267A3" w:rsidRDefault="006267A3" w:rsidP="00027993">
            <w:pPr>
              <w:jc w:val="center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>Первоначально н</w:t>
            </w:r>
            <w:r w:rsidR="00AA49EE" w:rsidRPr="006267A3">
              <w:rPr>
                <w:rFonts w:ascii="Arial Narrow" w:hAnsi="Arial Narrow"/>
              </w:rPr>
              <w:t xml:space="preserve">азначаются 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 суммы возмещения расходов:</w:t>
            </w:r>
          </w:p>
          <w:p w:rsidR="00027993" w:rsidRPr="00027993" w:rsidRDefault="00027993" w:rsidP="006267A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>
              <w:rPr>
                <w:rFonts w:ascii="Arial Narrow" w:hAnsi="Arial Narrow"/>
                <w:b/>
              </w:rPr>
              <w:t xml:space="preserve"> </w:t>
            </w:r>
            <w:r w:rsidRPr="00027993">
              <w:rPr>
                <w:rFonts w:ascii="Arial Narrow" w:hAnsi="Arial Narrow"/>
                <w:b/>
              </w:rPr>
              <w:t xml:space="preserve"> 522 руб. (3</w:t>
            </w:r>
            <w:r w:rsidRPr="00027993">
              <w:rPr>
                <w:rFonts w:ascii="Arial Narrow" w:hAnsi="Arial Narrow"/>
                <w:b/>
              </w:rPr>
              <w:sym w:font="Symbol" w:char="F02D"/>
            </w:r>
            <w:r w:rsidRPr="00027993">
              <w:rPr>
                <w:rFonts w:ascii="Arial Narrow" w:hAnsi="Arial Narrow"/>
                <w:b/>
              </w:rPr>
              <w:t>4 ребенка) или 1044 руб.</w:t>
            </w:r>
          </w:p>
          <w:p w:rsidR="00027993" w:rsidRPr="00027993" w:rsidRDefault="00027993" w:rsidP="006267A3">
            <w:pPr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( 5 и более детей),</w:t>
            </w:r>
          </w:p>
          <w:p w:rsidR="00027993" w:rsidRDefault="00027993" w:rsidP="006267A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 xml:space="preserve">за телефон </w:t>
            </w:r>
            <w:r w:rsidR="006267A3">
              <w:rPr>
                <w:rFonts w:ascii="Arial Narrow" w:hAnsi="Arial Narrow"/>
                <w:b/>
              </w:rPr>
              <w:t>–</w:t>
            </w:r>
            <w:r w:rsidRPr="00027993">
              <w:rPr>
                <w:rFonts w:ascii="Arial Narrow" w:hAnsi="Arial Narrow"/>
                <w:b/>
              </w:rPr>
              <w:t xml:space="preserve"> 230 руб. на семью.</w:t>
            </w:r>
          </w:p>
          <w:p w:rsidR="006267A3" w:rsidRPr="00027993" w:rsidRDefault="006267A3" w:rsidP="006267A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 xml:space="preserve">(патронатным воспитателям),  </w:t>
            </w:r>
            <w:r w:rsidRPr="00027993">
              <w:rPr>
                <w:rFonts w:ascii="Arial Narrow" w:hAnsi="Arial Narrow"/>
              </w:rPr>
              <w:t>воспитывающим 3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7163E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F0" w:rsidRDefault="00BC08F0" w:rsidP="00A47F22">
      <w:pPr>
        <w:spacing w:after="0" w:line="240" w:lineRule="auto"/>
      </w:pPr>
      <w:r>
        <w:separator/>
      </w:r>
    </w:p>
  </w:endnote>
  <w:endnote w:type="continuationSeparator" w:id="0">
    <w:p w:rsidR="00BC08F0" w:rsidRDefault="00BC08F0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F0" w:rsidRDefault="00BC08F0" w:rsidP="00A47F22">
      <w:pPr>
        <w:spacing w:after="0" w:line="240" w:lineRule="auto"/>
      </w:pPr>
      <w:r>
        <w:separator/>
      </w:r>
    </w:p>
  </w:footnote>
  <w:footnote w:type="continuationSeparator" w:id="0">
    <w:p w:rsidR="00BC08F0" w:rsidRDefault="00BC08F0" w:rsidP="00A47F22">
      <w:pPr>
        <w:spacing w:after="0" w:line="240" w:lineRule="auto"/>
      </w:pPr>
      <w:r>
        <w:continuationSeparator/>
      </w:r>
    </w:p>
  </w:footnote>
  <w:footnote w:id="1">
    <w:p w:rsidR="00000000" w:rsidRDefault="00A47F22">
      <w:pPr>
        <w:pStyle w:val="a3"/>
      </w:pPr>
      <w:r>
        <w:rPr>
          <w:rStyle w:val="a5"/>
        </w:rPr>
        <w:footnoteRef/>
      </w:r>
      <w:r>
        <w:t xml:space="preserve"> ОСЗН – отдел социальной защиты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E6"/>
    <w:rsid w:val="00027993"/>
    <w:rsid w:val="00070F4E"/>
    <w:rsid w:val="00104742"/>
    <w:rsid w:val="001A2F65"/>
    <w:rsid w:val="002475AF"/>
    <w:rsid w:val="00254A3D"/>
    <w:rsid w:val="00260BB6"/>
    <w:rsid w:val="00292A60"/>
    <w:rsid w:val="002B138D"/>
    <w:rsid w:val="002C0259"/>
    <w:rsid w:val="002E5FA9"/>
    <w:rsid w:val="0031197F"/>
    <w:rsid w:val="003B32E6"/>
    <w:rsid w:val="00440018"/>
    <w:rsid w:val="00466EC2"/>
    <w:rsid w:val="00470508"/>
    <w:rsid w:val="004B0405"/>
    <w:rsid w:val="004C0E29"/>
    <w:rsid w:val="004C578E"/>
    <w:rsid w:val="00507D14"/>
    <w:rsid w:val="005376FE"/>
    <w:rsid w:val="0058413C"/>
    <w:rsid w:val="00586E18"/>
    <w:rsid w:val="006267A3"/>
    <w:rsid w:val="006B4377"/>
    <w:rsid w:val="006F4759"/>
    <w:rsid w:val="007163E6"/>
    <w:rsid w:val="00757312"/>
    <w:rsid w:val="007734C3"/>
    <w:rsid w:val="00786722"/>
    <w:rsid w:val="007E3682"/>
    <w:rsid w:val="00810419"/>
    <w:rsid w:val="00823066"/>
    <w:rsid w:val="00826A33"/>
    <w:rsid w:val="00852EF3"/>
    <w:rsid w:val="00894F5D"/>
    <w:rsid w:val="008E460B"/>
    <w:rsid w:val="008E52D6"/>
    <w:rsid w:val="008E7481"/>
    <w:rsid w:val="00905076"/>
    <w:rsid w:val="00942935"/>
    <w:rsid w:val="009D0030"/>
    <w:rsid w:val="009D22A7"/>
    <w:rsid w:val="009D2C44"/>
    <w:rsid w:val="00A11E12"/>
    <w:rsid w:val="00A47F22"/>
    <w:rsid w:val="00AA49EE"/>
    <w:rsid w:val="00AA4E47"/>
    <w:rsid w:val="00AC38DF"/>
    <w:rsid w:val="00B26F3D"/>
    <w:rsid w:val="00B6390D"/>
    <w:rsid w:val="00B84C08"/>
    <w:rsid w:val="00B96BC6"/>
    <w:rsid w:val="00BB6146"/>
    <w:rsid w:val="00BC08F0"/>
    <w:rsid w:val="00BF2B70"/>
    <w:rsid w:val="00C44D4E"/>
    <w:rsid w:val="00C534F1"/>
    <w:rsid w:val="00CA608E"/>
    <w:rsid w:val="00CF1F22"/>
    <w:rsid w:val="00D00CC2"/>
    <w:rsid w:val="00D01007"/>
    <w:rsid w:val="00D03483"/>
    <w:rsid w:val="00DF38C3"/>
    <w:rsid w:val="00DF7A20"/>
    <w:rsid w:val="00F05B91"/>
    <w:rsid w:val="00F24224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E907E0-10BE-4510-85CE-E2A2F36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47F22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6C95-FB20-4008-8011-06AC29BB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Магомед Рабаданов</cp:lastModifiedBy>
  <cp:revision>2</cp:revision>
  <dcterms:created xsi:type="dcterms:W3CDTF">2017-11-09T09:21:00Z</dcterms:created>
  <dcterms:modified xsi:type="dcterms:W3CDTF">2017-11-09T09:21:00Z</dcterms:modified>
</cp:coreProperties>
</file>