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07294">
        <w:rPr>
          <w:rFonts w:ascii="Calibri" w:hAnsi="Calibri" w:cs="Calibri"/>
        </w:rPr>
        <w:t>ДОГОВОР N ___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07294">
        <w:rPr>
          <w:rFonts w:ascii="Calibri" w:hAnsi="Calibri" w:cs="Calibri"/>
        </w:rPr>
        <w:t>страхования груза при перевозке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07294">
        <w:rPr>
          <w:rFonts w:ascii="Calibri" w:hAnsi="Calibri" w:cs="Calibri"/>
        </w:rPr>
        <w:t>(Страхователь - физическое или юридическое лицо;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07294">
        <w:rPr>
          <w:rFonts w:ascii="Calibri" w:hAnsi="Calibri" w:cs="Calibri"/>
        </w:rPr>
        <w:t>в пользу Выгодоприобретателя - физического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07294">
        <w:rPr>
          <w:rFonts w:ascii="Calibri" w:hAnsi="Calibri" w:cs="Calibri"/>
        </w:rPr>
        <w:t>или юридического лица)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p w:rsidR="00307294" w:rsidRPr="00307294" w:rsidRDefault="00307294">
      <w:pPr>
        <w:pStyle w:val="ConsPlusNonformat"/>
        <w:jc w:val="both"/>
      </w:pPr>
      <w:r w:rsidRPr="00307294">
        <w:t>г. ________________                                  "__"__________ ____ г.</w:t>
      </w:r>
    </w:p>
    <w:p w:rsidR="00307294" w:rsidRPr="00307294" w:rsidRDefault="00307294">
      <w:pPr>
        <w:pStyle w:val="ConsPlusNonformat"/>
        <w:jc w:val="both"/>
      </w:pPr>
    </w:p>
    <w:p w:rsidR="00307294" w:rsidRPr="00307294" w:rsidRDefault="00307294">
      <w:pPr>
        <w:pStyle w:val="ConsPlusNonformat"/>
        <w:jc w:val="both"/>
      </w:pPr>
      <w:r w:rsidRPr="00307294">
        <w:t xml:space="preserve">    ________________________, именуем__ в дальнейшем "Страховщик", лицензия</w:t>
      </w:r>
    </w:p>
    <w:p w:rsidR="00307294" w:rsidRPr="00307294" w:rsidRDefault="00307294">
      <w:pPr>
        <w:pStyle w:val="ConsPlusNonformat"/>
        <w:jc w:val="both"/>
      </w:pPr>
      <w:r w:rsidRPr="00307294">
        <w:t>N ______, выданная _______________________________________________________,</w:t>
      </w:r>
    </w:p>
    <w:p w:rsidR="00307294" w:rsidRPr="00307294" w:rsidRDefault="00307294">
      <w:pPr>
        <w:pStyle w:val="ConsPlusNonformat"/>
        <w:jc w:val="both"/>
      </w:pPr>
      <w:r w:rsidRPr="00307294">
        <w:t xml:space="preserve">                                    (наименование органа)</w:t>
      </w:r>
    </w:p>
    <w:p w:rsidR="00307294" w:rsidRPr="00307294" w:rsidRDefault="00307294">
      <w:pPr>
        <w:pStyle w:val="ConsPlusNonformat"/>
        <w:jc w:val="both"/>
      </w:pPr>
      <w:r w:rsidRPr="00307294">
        <w:t xml:space="preserve">в лице __________________________________________, </w:t>
      </w:r>
      <w:proofErr w:type="spellStart"/>
      <w:r w:rsidRPr="00307294">
        <w:t>действующ</w:t>
      </w:r>
      <w:proofErr w:type="spellEnd"/>
      <w:r w:rsidRPr="00307294">
        <w:t>__ на основании</w:t>
      </w:r>
    </w:p>
    <w:p w:rsidR="00307294" w:rsidRPr="00307294" w:rsidRDefault="00307294">
      <w:pPr>
        <w:pStyle w:val="ConsPlusNonformat"/>
        <w:jc w:val="both"/>
      </w:pPr>
      <w:r w:rsidRPr="00307294">
        <w:t xml:space="preserve">                  (Ф.И.О., должность)</w:t>
      </w:r>
    </w:p>
    <w:p w:rsidR="00307294" w:rsidRPr="00307294" w:rsidRDefault="00307294">
      <w:pPr>
        <w:pStyle w:val="ConsPlusNonformat"/>
        <w:jc w:val="both"/>
      </w:pPr>
      <w:r w:rsidRPr="00307294">
        <w:t>_________________________________________________________, с одной стороны,</w:t>
      </w:r>
    </w:p>
    <w:p w:rsidR="00307294" w:rsidRPr="00307294" w:rsidRDefault="00307294">
      <w:pPr>
        <w:pStyle w:val="ConsPlusNonformat"/>
        <w:jc w:val="both"/>
      </w:pPr>
      <w:r w:rsidRPr="00307294">
        <w:t xml:space="preserve">                 (устава, доверенности)</w:t>
      </w:r>
    </w:p>
    <w:p w:rsidR="00307294" w:rsidRPr="00307294" w:rsidRDefault="00307294">
      <w:pPr>
        <w:pStyle w:val="ConsPlusNonformat"/>
        <w:jc w:val="both"/>
      </w:pPr>
      <w:r w:rsidRPr="00307294">
        <w:t>и _________________________________________________, именуем__ в дальнейшем</w:t>
      </w:r>
    </w:p>
    <w:p w:rsidR="00307294" w:rsidRPr="00307294" w:rsidRDefault="00307294">
      <w:pPr>
        <w:pStyle w:val="ConsPlusNonformat"/>
        <w:jc w:val="both"/>
      </w:pPr>
      <w:r w:rsidRPr="00307294">
        <w:t xml:space="preserve">              (наименование или Ф.И.О.)</w:t>
      </w:r>
    </w:p>
    <w:p w:rsidR="00307294" w:rsidRPr="00307294" w:rsidRDefault="00307294">
      <w:pPr>
        <w:pStyle w:val="ConsPlusNonformat"/>
        <w:jc w:val="both"/>
      </w:pPr>
      <w:r w:rsidRPr="00307294">
        <w:t xml:space="preserve">"Страхователь", в лице __________________________, </w:t>
      </w:r>
      <w:proofErr w:type="spellStart"/>
      <w:r w:rsidRPr="00307294">
        <w:t>действующ</w:t>
      </w:r>
      <w:proofErr w:type="spellEnd"/>
      <w:r w:rsidRPr="00307294">
        <w:t>__ на основании</w:t>
      </w:r>
    </w:p>
    <w:p w:rsidR="00307294" w:rsidRPr="00307294" w:rsidRDefault="00307294">
      <w:pPr>
        <w:pStyle w:val="ConsPlusNonformat"/>
        <w:jc w:val="both"/>
      </w:pPr>
      <w:r w:rsidRPr="00307294">
        <w:t xml:space="preserve">                           (должность, Ф.И.О.)</w:t>
      </w:r>
    </w:p>
    <w:p w:rsidR="00307294" w:rsidRPr="00307294" w:rsidRDefault="00307294">
      <w:pPr>
        <w:pStyle w:val="ConsPlusNonformat"/>
        <w:jc w:val="both"/>
      </w:pPr>
      <w:r w:rsidRPr="00307294">
        <w:t>__________________________________________________________________________,</w:t>
      </w:r>
    </w:p>
    <w:p w:rsidR="00307294" w:rsidRPr="00307294" w:rsidRDefault="00307294">
      <w:pPr>
        <w:pStyle w:val="ConsPlusNonformat"/>
        <w:jc w:val="both"/>
      </w:pPr>
      <w:r w:rsidRPr="00307294">
        <w:t xml:space="preserve">                    (устава, доверенности или паспорта)</w:t>
      </w:r>
    </w:p>
    <w:p w:rsidR="00307294" w:rsidRPr="00307294" w:rsidRDefault="00307294">
      <w:pPr>
        <w:pStyle w:val="ConsPlusNonformat"/>
        <w:jc w:val="both"/>
      </w:pPr>
      <w:r w:rsidRPr="00307294">
        <w:t>с другой стороны, заключили настоящий Договор о нижеследующем: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" w:name="Par28"/>
      <w:bookmarkEnd w:id="1"/>
      <w:r w:rsidRPr="00307294">
        <w:rPr>
          <w:rFonts w:ascii="Calibri" w:hAnsi="Calibri" w:cs="Calibri"/>
        </w:rPr>
        <w:t>1. ПРЕДМЕТ ДОГОВОРА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1.1. По настоящему Договору Страховщик обязуется при наступлении одного из обусловленных в Договоре страховых случаев, произошедших при перевозке указанного в п. 1.2 Договора имущества из ____________ (место отправления) в __________ (место назначения) и повлекших утрату, гибель, недостачу или повреждение имущества, выплатить лицу (далее по тексту - "Выгодоприобретатель") страховое возмещение. Страхователь обязуется уплатить Страховщику страховую премию в размере, в порядке и в сроки, предусмотренные Договором.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31"/>
      <w:bookmarkEnd w:id="2"/>
      <w:r w:rsidRPr="00307294">
        <w:rPr>
          <w:rFonts w:ascii="Calibri" w:hAnsi="Calibri" w:cs="Calibri"/>
        </w:rPr>
        <w:t>1.2. По настоящему Договору осуществляется страхование следующего имущества: _______________________ (далее по тексту - "груз"), принадлежащего _________________ на праве ______________________.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1.3. Перевозка груза осуществляется _____________________ транспортом, в соответствии с Правилами перевозки груза на _________________________ транспорте, установленными __________________________________.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3"/>
      <w:bookmarkEnd w:id="3"/>
      <w:r w:rsidRPr="00307294">
        <w:rPr>
          <w:rFonts w:ascii="Calibri" w:hAnsi="Calibri" w:cs="Calibri"/>
        </w:rPr>
        <w:t>1.4. Страховая сумма по настоящему Договору устанавливается в размере _____ (__________) руб.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1.5. Страховыми случаями по настоящему Договору признаются: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- утрата или повреждение груза, произошедшие вследствие нарушения правил перевозки груза на _________ транспорте;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- утрата или повреждение груза, произошедшие вследствие небрежного обращения с грузом;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- утрата или повреждение груза в результате аварии транспортного средства;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- утрата или повреждение груза в результате стихийного бедствия;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- _____________________________________________________________.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1.6. Выгодоприобретателем по настоящему Договору является _______________________.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1.7. Страховщик - страховая компания, осуществляющая страховую деятельность в соответствии с выданной Министерством финансов Российской Федерации лицензией.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1.8. Страхователи - физические лица (юридические лица), заключившие со Страховщиком договор страхования.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4" w:name="Par44"/>
      <w:bookmarkEnd w:id="4"/>
      <w:r w:rsidRPr="00307294">
        <w:rPr>
          <w:rFonts w:ascii="Calibri" w:hAnsi="Calibri" w:cs="Calibri"/>
        </w:rPr>
        <w:t>2. СТРАХОВАЯ ПРЕМИЯ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6"/>
      <w:bookmarkEnd w:id="5"/>
      <w:r w:rsidRPr="00307294">
        <w:rPr>
          <w:rFonts w:ascii="Calibri" w:hAnsi="Calibri" w:cs="Calibri"/>
        </w:rPr>
        <w:t>2.1. Страховая премия, подлежащая уплате Страхователем по настоящему Договору, составляет _____ (__________) рублей.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lastRenderedPageBreak/>
        <w:t>2.2. Страховая премия, установленная п. 2.1 настоящего Договора, уплачивается Страхователем в срок до "__"__________ ____ г.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2.3. Страхователь производит уплату страховой премии путем перечисления денежных средств на расчетный счет Страховщика либо путем передачи Страховщику наличных денежных средств.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2.4. Датой уплаты считается дата поступления денежных средств на расчетный счет Страховщика либо дата внесения денежных средств в кассу Страховщика.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2.5. Страховое покрытие не распространяется на: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- умышленные действия Страхователя;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- умышленные действия потерпевших третьих лиц, направленные на наступление страхового случая;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- убытки Страхователя, возникшие в результате сообщения Страховщику при заключении договора страхования заведомо ложных сведений об объекте страхования;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- убытки Страхователя, возникшие в результате совершения Страхователем преступления, находящегося в прямой причинной связи со страховым случаем;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- требования о возмещении вреда, причиненного имуществу работников Страхователя;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- требования о возмещении вреда сверх объемов и сумм возмещения, предусмотренных действующим законодательством Российской Федерации;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- требования, заявленные на основании договоров, контрактов, соглашений или по согласованию со Страхователем;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- требования о возмещении морального вреда;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- в других случаях, предусмотренных законодательными актами Российской Федерации.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6" w:name="Par61"/>
      <w:bookmarkEnd w:id="6"/>
      <w:r w:rsidRPr="00307294">
        <w:rPr>
          <w:rFonts w:ascii="Calibri" w:hAnsi="Calibri" w:cs="Calibri"/>
        </w:rPr>
        <w:t>3. ПРАВА И ОБЯЗАННОСТИ СТОРОН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3.1. Страхователь обязан: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3.1.1. Уплатить страховую премию в размере, в порядке и в сроки, установленные разделом 2 настоящего Договора.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5"/>
      <w:bookmarkEnd w:id="7"/>
      <w:r w:rsidRPr="00307294">
        <w:rPr>
          <w:rFonts w:ascii="Calibri" w:hAnsi="Calibri" w:cs="Calibri"/>
        </w:rPr>
        <w:t>3.1.2. При заключении настоящего Договора сообщить Страховщику все известные ему на момент заключения Договора сведения, имеющие существенное значение для определения вероятности наступления страхового случая и размера возможных убытков от его наступления (страхового риска).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3.1.3. Сообщить Страховщику обо всех заключенных или заключаемых договорах страхования груза.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3.1.4. Принимать все меры для сохранности груза.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3.1.5. В период действия Договора незамедлительно сообщать Страховщику о ставших ему известными значительных изменениях в обстоятельствах, сообщенных Страховщику при заключении Договора (</w:t>
      </w:r>
      <w:proofErr w:type="spellStart"/>
      <w:r w:rsidRPr="00307294">
        <w:rPr>
          <w:rFonts w:ascii="Calibri" w:hAnsi="Calibri" w:cs="Calibri"/>
        </w:rPr>
        <w:t>пп</w:t>
      </w:r>
      <w:proofErr w:type="spellEnd"/>
      <w:r w:rsidRPr="00307294">
        <w:rPr>
          <w:rFonts w:ascii="Calibri" w:hAnsi="Calibri" w:cs="Calibri"/>
        </w:rPr>
        <w:t>. 3.1.2 настоящего Договора), если эти изменения могут существенно повлиять на увеличение страхового риска.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3.1.6. В течение _____________ после того, как ему стало известно о наступлении страхового случая, уведомить о его наступлении Страховщика. Уведомление может быть сделано любым доступным для Страхователя способом.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70"/>
      <w:bookmarkEnd w:id="8"/>
      <w:r w:rsidRPr="00307294">
        <w:rPr>
          <w:rFonts w:ascii="Calibri" w:hAnsi="Calibri" w:cs="Calibri"/>
        </w:rPr>
        <w:t>3.1.7. При наступлении страхового случая принять разумные и доступные в сложившихся обстоятельствах меры, чтобы уменьшить возможные убытки.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71"/>
      <w:bookmarkEnd w:id="9"/>
      <w:r w:rsidRPr="00307294">
        <w:rPr>
          <w:rFonts w:ascii="Calibri" w:hAnsi="Calibri" w:cs="Calibri"/>
        </w:rPr>
        <w:t>3.1.8. Внести соответствующие изменения в настоящий Договор в случае увеличения страховой стоимости груза.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3.1.9. Предоставлять по требованию Страховщика всю необходимую ему информацию.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 xml:space="preserve">3.2. Обязанности Страхователя, установленные </w:t>
      </w:r>
      <w:proofErr w:type="spellStart"/>
      <w:r w:rsidRPr="00307294">
        <w:rPr>
          <w:rFonts w:ascii="Calibri" w:hAnsi="Calibri" w:cs="Calibri"/>
        </w:rPr>
        <w:t>пп</w:t>
      </w:r>
      <w:proofErr w:type="spellEnd"/>
      <w:r w:rsidRPr="00307294">
        <w:rPr>
          <w:rFonts w:ascii="Calibri" w:hAnsi="Calibri" w:cs="Calibri"/>
        </w:rPr>
        <w:t>. 3.1.2 - 3.1.7 настоящего Договора, подлежат также исполнению Выгодоприобретателем.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3.3. Страхователь вправе требовать от Страховщика информации, необходимой для исполнения настоящего Договора.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3.4. Страховщик обязан: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3.4.1. Выплатить Страхователю страховое возмещение в размере, в порядке и в сроки, установленные разделом 4 настоящего Договора.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lastRenderedPageBreak/>
        <w:t>3.4.2. В течение ____ (________) дней с момента получения от Страхователя заявления об увеличении страховой стоимости груза (</w:t>
      </w:r>
      <w:proofErr w:type="spellStart"/>
      <w:r w:rsidRPr="00307294">
        <w:rPr>
          <w:rFonts w:ascii="Calibri" w:hAnsi="Calibri" w:cs="Calibri"/>
        </w:rPr>
        <w:t>пп</w:t>
      </w:r>
      <w:proofErr w:type="spellEnd"/>
      <w:r w:rsidRPr="00307294">
        <w:rPr>
          <w:rFonts w:ascii="Calibri" w:hAnsi="Calibri" w:cs="Calibri"/>
        </w:rPr>
        <w:t>. 3.1.8 настоящего Договора) внести в настоящий Договор соответствующие изменения.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78"/>
      <w:bookmarkEnd w:id="10"/>
      <w:r w:rsidRPr="00307294">
        <w:rPr>
          <w:rFonts w:ascii="Calibri" w:hAnsi="Calibri" w:cs="Calibri"/>
        </w:rPr>
        <w:t>3.4.3. Одновременно с выплатой Страхователю страховой суммы возместить ему расходы, произведенные Страхователем при страховом случае в целях уменьшения убытков.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Такие расходы возмещаются Страховщиком независимо от того, что вместе с возмещением других убытков они могут превысить страховую сумму.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3.5. Страховщик вправе: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3.5.1. В случае увеличения страхового риска потребовать от Страхователя изменения условий настоящего Договора или уплаты дополнительной страховой премии соразмерно увеличению страхового риска.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Если Страхователь возражает против изменения условий настоящего Договора или доплаты страховой премии, Страховщик вправе потребовать расторжения настоящего Договора.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 xml:space="preserve">3.5.2. При неисполнении Страхователем (Выгодоприобретателем) обязанности, установленной </w:t>
      </w:r>
      <w:proofErr w:type="spellStart"/>
      <w:r w:rsidRPr="00307294">
        <w:rPr>
          <w:rFonts w:ascii="Calibri" w:hAnsi="Calibri" w:cs="Calibri"/>
        </w:rPr>
        <w:t>пп</w:t>
      </w:r>
      <w:proofErr w:type="spellEnd"/>
      <w:r w:rsidRPr="00307294">
        <w:rPr>
          <w:rFonts w:ascii="Calibri" w:hAnsi="Calibri" w:cs="Calibri"/>
        </w:rPr>
        <w:t>. 3.1.5 настоящего Договора, потребовать расторжения настоящего Договора и возмещения убытков, причиненных расторжением Договора.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3.5.3. Проверять сообщенную Страхователем информацию, а также выполнение Страхователем требований и условий настоящего Договора.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3.6. Страховщик не вправе разглашать полученные им в результате своей профессиональной деятельности сведения о Страхователе и Выгодоприобретателе.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1" w:name="Par87"/>
      <w:bookmarkEnd w:id="11"/>
      <w:r w:rsidRPr="00307294">
        <w:rPr>
          <w:rFonts w:ascii="Calibri" w:hAnsi="Calibri" w:cs="Calibri"/>
        </w:rPr>
        <w:t>4. ПОРЯДОК И УСЛОВИЯ ВЫПЛАТЫ СТРАХОВОГО ВОЗМЕЩЕНИЯ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4.1. При наступлении страхового случая Страховщик обязан произвести выплату страхового возмещения в соответствии с условиями настоящего Договора.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4.2. Размер страхового возмещения, подлежащего выплате, определяется исходя из условий настоящего Договора и размера причиненного Страхователю ущерба, но не может быть выше страховой суммы, установленной п. 1.4 настоящего Договора.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Размер ущерба определяется представителем Страховщика при участии представителя Страхователя с составлением акта о гибели (повреждении) груза. Общий размер ущерба определяется как сумма ущерба от каждого поврежденного или уничтоженного элемента груза.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4.3. В случае разногласий по вопросам определения размера ущерба или по оценке расходов на спасение и сохранение груза каждая из Сторон может требовать, чтобы размер ущерба был определен по результатам экспертизы.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93"/>
      <w:bookmarkEnd w:id="12"/>
      <w:r w:rsidRPr="00307294">
        <w:rPr>
          <w:rFonts w:ascii="Calibri" w:hAnsi="Calibri" w:cs="Calibri"/>
        </w:rPr>
        <w:t>4.4. Для получения страхового возмещения Страхователь представляет Страховщику следующие документы: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- заявление с указанием повреждений груза;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- настоящий Договор;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- документы, подтверждающие факт наступления страхового случая;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- ________________________________________________________.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4.5. Выгодоприобретатель вправе обратиться непосредственно к Страховщику с требованием о выплате страхового возмещения. При этом Выгодоприобретатель представляет Страховщику документы, указанные в п. 4.4 настоящего Договора.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99"/>
      <w:bookmarkEnd w:id="13"/>
      <w:r w:rsidRPr="00307294">
        <w:rPr>
          <w:rFonts w:ascii="Calibri" w:hAnsi="Calibri" w:cs="Calibri"/>
        </w:rPr>
        <w:t>4.6. Выплата страхового возмещения производится Страховщиком в течение ______ дней с даты получения им документов, указанных в п. 4.4 настоящего Договора.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4.7. Страховое возмещение выплачивается путем перечисления денежных средств на счет Страхователя (Выгодоприобретателя) или путем выдачи Страхователю (Выгодоприобретателю) наличных денежных средств.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4.8. В случае нарушения Страховщиком срока выплаты страхового возмещения, установленного п. 4.6 настоящего Договора, Страхователь (Выгодоприобретатель) вправе потребовать от Страховщика уплаты неустойки в размере ____% от не выплаченной в срок суммы страхового возмещения за каждый день просрочки.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4.9. Страховщик освобождается от выплаты страхового возмещения, если страховой случай наступил вследствие: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lastRenderedPageBreak/>
        <w:t>- умышленных действий Страхователя (Выгодоприобретателя);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- воздействия ядерного взрыва, радиации или радиоактивного заражения;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- военных действий, а также маневров или иных военных мероприятий;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- гражданской войны, народных волнений всякого рода или забастовок;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- изъятия, конфискации, реквизиции, ареста или уничтожения груза по распоряжению государственных органов.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4.10. Страховщик освобождается от возмещения убытков (</w:t>
      </w:r>
      <w:proofErr w:type="spellStart"/>
      <w:r w:rsidRPr="00307294">
        <w:rPr>
          <w:rFonts w:ascii="Calibri" w:hAnsi="Calibri" w:cs="Calibri"/>
        </w:rPr>
        <w:t>пп</w:t>
      </w:r>
      <w:proofErr w:type="spellEnd"/>
      <w:r w:rsidRPr="00307294">
        <w:rPr>
          <w:rFonts w:ascii="Calibri" w:hAnsi="Calibri" w:cs="Calibri"/>
        </w:rPr>
        <w:t>. 3.4.3 настоящего Договора), возникших вследствие того, что Страхователь умышленно не принял разумных и доступных ему мер, чтобы уменьшить возможные убытки (</w:t>
      </w:r>
      <w:proofErr w:type="spellStart"/>
      <w:r w:rsidRPr="00307294">
        <w:rPr>
          <w:rFonts w:ascii="Calibri" w:hAnsi="Calibri" w:cs="Calibri"/>
        </w:rPr>
        <w:t>пп</w:t>
      </w:r>
      <w:proofErr w:type="spellEnd"/>
      <w:r w:rsidRPr="00307294">
        <w:rPr>
          <w:rFonts w:ascii="Calibri" w:hAnsi="Calibri" w:cs="Calibri"/>
        </w:rPr>
        <w:t>. 3.1.7 настоящего Договора).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4" w:name="Par110"/>
      <w:bookmarkEnd w:id="14"/>
      <w:r w:rsidRPr="00307294">
        <w:rPr>
          <w:rFonts w:ascii="Calibri" w:hAnsi="Calibri" w:cs="Calibri"/>
        </w:rPr>
        <w:t>5. ПОРЯДОК РАЗРЕШЕНИЯ СПОРОВ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5.1. Споры, возникающие по настоящему Договору, разрешаются Сторонами путем переговоров.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 xml:space="preserve">5.2. При </w:t>
      </w:r>
      <w:proofErr w:type="spellStart"/>
      <w:r w:rsidRPr="00307294">
        <w:rPr>
          <w:rFonts w:ascii="Calibri" w:hAnsi="Calibri" w:cs="Calibri"/>
        </w:rPr>
        <w:t>недостижении</w:t>
      </w:r>
      <w:proofErr w:type="spellEnd"/>
      <w:r w:rsidRPr="00307294">
        <w:rPr>
          <w:rFonts w:ascii="Calibri" w:hAnsi="Calibri" w:cs="Calibri"/>
        </w:rPr>
        <w:t xml:space="preserve"> соглашения спор передается на рассмотрение суда в порядке, предусмотренном действующим законодательством Российской Федерации.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5" w:name="Par115"/>
      <w:bookmarkEnd w:id="15"/>
      <w:r w:rsidRPr="00307294">
        <w:rPr>
          <w:rFonts w:ascii="Calibri" w:hAnsi="Calibri" w:cs="Calibri"/>
        </w:rPr>
        <w:t>6. СРОК ДЕЙСТВИЯ ДОГОВОРА. ПРЕКРАЩЕНИЕ ДОГОВОРА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6.1. Настоящий Договор вступает в силу с момента уплаты Страхователем страховой премии, установленной п. 2.1 настоящего Договора, в полном размере.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6.2. Настоящий Договор действует до "__"_________ ____ г.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19"/>
      <w:bookmarkEnd w:id="16"/>
      <w:r w:rsidRPr="00307294">
        <w:rPr>
          <w:rFonts w:ascii="Calibri" w:hAnsi="Calibri" w:cs="Calibri"/>
        </w:rPr>
        <w:t>6.3. Настоящий Договор прекращает свое действие в случае,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иным, чем страховой случай, в частности - гибель застрахованного груза по причинам иным, чем наступление страхового случая.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6.4. Страхователь вправе отказаться от настоящего Договора в любое время, если к моменту отказа возможность наступления страхового случая не отпала по обстоятельствам, указанным в п. 6.3 настоящего Договора.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6.5. При досрочном прекращении настоящего Договора по обстоятельствам, указанным в п. 6.3 настоящего Договора, Страховщик имеет право на часть страховой премии пропорционально времени, в течение которого действовало страхование.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При досрочном отказе Страхователя от настоящего Договора уплаченная Страховщику страховая премия не подлежит возврату.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6.6. Иные основания прекращения и расторжения настоящего Договора определяются в соответствии с действующим законодательством Российской Федерации.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7" w:name="Par125"/>
      <w:bookmarkEnd w:id="17"/>
      <w:r w:rsidRPr="00307294">
        <w:rPr>
          <w:rFonts w:ascii="Calibri" w:hAnsi="Calibri" w:cs="Calibri"/>
        </w:rPr>
        <w:t>7. ПРОЧИЕ УСЛОВИЯ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7.1. Настоящий Договор составлен в двух экземплярах, имеющих равную юридическую силу, из которых один находится у Страхователя, второй - у Страховщика.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Страхователь обязан ознакомить Выгодоприобретателя с условиями настоящего Договора.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7.2. Все изменения и дополнения к настоящему Договору должны быть составлены в письменной форме и подписаны Сторонами.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07294">
        <w:rPr>
          <w:rFonts w:ascii="Calibri" w:hAnsi="Calibri" w:cs="Calibri"/>
        </w:rPr>
        <w:t>7.3.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8" w:name="Par132"/>
      <w:bookmarkEnd w:id="18"/>
      <w:r w:rsidRPr="00307294">
        <w:rPr>
          <w:rFonts w:ascii="Calibri" w:hAnsi="Calibri" w:cs="Calibri"/>
        </w:rPr>
        <w:t>8. АДРЕСА И РЕКВИЗИТЫ СТОРОН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294" w:rsidRPr="00307294" w:rsidRDefault="00307294">
      <w:pPr>
        <w:pStyle w:val="ConsPlusNonformat"/>
        <w:jc w:val="both"/>
      </w:pPr>
      <w:r w:rsidRPr="00307294">
        <w:t xml:space="preserve">    Страхователь: __________________________________________________</w:t>
      </w:r>
    </w:p>
    <w:p w:rsidR="00307294" w:rsidRPr="00307294" w:rsidRDefault="00307294">
      <w:pPr>
        <w:pStyle w:val="ConsPlusNonformat"/>
        <w:jc w:val="both"/>
      </w:pPr>
      <w:r w:rsidRPr="00307294">
        <w:t xml:space="preserve">    ________________________________________________________________</w:t>
      </w:r>
    </w:p>
    <w:p w:rsidR="00307294" w:rsidRPr="00307294" w:rsidRDefault="00307294">
      <w:pPr>
        <w:pStyle w:val="ConsPlusNonformat"/>
        <w:jc w:val="both"/>
      </w:pPr>
      <w:r w:rsidRPr="00307294">
        <w:t xml:space="preserve">    _______________________________________________________________.</w:t>
      </w:r>
    </w:p>
    <w:p w:rsidR="00307294" w:rsidRPr="00307294" w:rsidRDefault="00307294">
      <w:pPr>
        <w:pStyle w:val="ConsPlusNonformat"/>
        <w:jc w:val="both"/>
      </w:pPr>
    </w:p>
    <w:p w:rsidR="00307294" w:rsidRPr="00307294" w:rsidRDefault="00307294">
      <w:pPr>
        <w:pStyle w:val="ConsPlusNonformat"/>
        <w:jc w:val="both"/>
      </w:pPr>
      <w:r w:rsidRPr="00307294">
        <w:t xml:space="preserve">    Страховщик: ____________________________________________________</w:t>
      </w:r>
    </w:p>
    <w:p w:rsidR="00307294" w:rsidRPr="00307294" w:rsidRDefault="00307294">
      <w:pPr>
        <w:pStyle w:val="ConsPlusNonformat"/>
        <w:jc w:val="both"/>
      </w:pPr>
      <w:r w:rsidRPr="00307294">
        <w:t xml:space="preserve">    ________________________________________________________________</w:t>
      </w:r>
    </w:p>
    <w:p w:rsidR="00307294" w:rsidRPr="00307294" w:rsidRDefault="00307294">
      <w:pPr>
        <w:pStyle w:val="ConsPlusNonformat"/>
        <w:jc w:val="both"/>
      </w:pPr>
      <w:r w:rsidRPr="00307294">
        <w:lastRenderedPageBreak/>
        <w:t xml:space="preserve">    _______________________________________________________________.</w:t>
      </w:r>
    </w:p>
    <w:p w:rsidR="00307294" w:rsidRPr="00307294" w:rsidRDefault="00307294">
      <w:pPr>
        <w:pStyle w:val="ConsPlusNonformat"/>
        <w:jc w:val="both"/>
      </w:pPr>
    </w:p>
    <w:p w:rsidR="00307294" w:rsidRPr="00307294" w:rsidRDefault="00307294">
      <w:pPr>
        <w:pStyle w:val="ConsPlusNonformat"/>
        <w:jc w:val="both"/>
      </w:pPr>
      <w:r w:rsidRPr="00307294">
        <w:t xml:space="preserve">                              ПОДПИСИ СТОРОН:</w:t>
      </w:r>
    </w:p>
    <w:p w:rsidR="00307294" w:rsidRPr="00307294" w:rsidRDefault="00307294">
      <w:pPr>
        <w:pStyle w:val="ConsPlusNonformat"/>
        <w:jc w:val="both"/>
      </w:pPr>
    </w:p>
    <w:p w:rsidR="00307294" w:rsidRPr="00307294" w:rsidRDefault="00307294">
      <w:pPr>
        <w:pStyle w:val="ConsPlusNonformat"/>
        <w:jc w:val="both"/>
      </w:pPr>
      <w:r w:rsidRPr="00307294">
        <w:t xml:space="preserve">    Страховщик _______________/__________________/</w:t>
      </w:r>
    </w:p>
    <w:p w:rsidR="00307294" w:rsidRPr="00307294" w:rsidRDefault="00307294">
      <w:pPr>
        <w:pStyle w:val="ConsPlusNonformat"/>
        <w:jc w:val="both"/>
      </w:pPr>
      <w:r w:rsidRPr="00307294">
        <w:t xml:space="preserve">                  (</w:t>
      </w:r>
      <w:proofErr w:type="gramStart"/>
      <w:r w:rsidRPr="00307294">
        <w:t xml:space="preserve">подпись)   </w:t>
      </w:r>
      <w:proofErr w:type="gramEnd"/>
      <w:r w:rsidRPr="00307294">
        <w:t xml:space="preserve">      (Ф.И.О.)</w:t>
      </w:r>
    </w:p>
    <w:p w:rsidR="00307294" w:rsidRPr="00307294" w:rsidRDefault="00307294">
      <w:pPr>
        <w:pStyle w:val="ConsPlusNonformat"/>
        <w:jc w:val="both"/>
      </w:pPr>
      <w:r w:rsidRPr="00307294">
        <w:t xml:space="preserve">    М.П.</w:t>
      </w:r>
    </w:p>
    <w:p w:rsidR="00307294" w:rsidRPr="00307294" w:rsidRDefault="00307294">
      <w:pPr>
        <w:pStyle w:val="ConsPlusNonformat"/>
        <w:jc w:val="both"/>
      </w:pPr>
    </w:p>
    <w:p w:rsidR="00307294" w:rsidRPr="00307294" w:rsidRDefault="00307294">
      <w:pPr>
        <w:pStyle w:val="ConsPlusNonformat"/>
        <w:jc w:val="both"/>
      </w:pPr>
      <w:r w:rsidRPr="00307294">
        <w:t xml:space="preserve">    Страхователь _____________/___________________/</w:t>
      </w:r>
    </w:p>
    <w:p w:rsidR="00307294" w:rsidRPr="00307294" w:rsidRDefault="00307294">
      <w:pPr>
        <w:pStyle w:val="ConsPlusNonformat"/>
        <w:jc w:val="both"/>
      </w:pPr>
      <w:r w:rsidRPr="00307294">
        <w:t xml:space="preserve">                   (</w:t>
      </w:r>
      <w:proofErr w:type="gramStart"/>
      <w:r w:rsidRPr="00307294">
        <w:t xml:space="preserve">подпись)   </w:t>
      </w:r>
      <w:proofErr w:type="gramEnd"/>
      <w:r w:rsidRPr="00307294">
        <w:t xml:space="preserve">      (Ф.И.О.)</w:t>
      </w:r>
    </w:p>
    <w:p w:rsidR="00307294" w:rsidRPr="00307294" w:rsidRDefault="00307294">
      <w:pPr>
        <w:pStyle w:val="ConsPlusNonformat"/>
        <w:jc w:val="both"/>
      </w:pPr>
      <w:r w:rsidRPr="00307294">
        <w:t xml:space="preserve">    М.П.</w:t>
      </w: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294" w:rsidRPr="00307294" w:rsidRDefault="003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7294" w:rsidRPr="00307294" w:rsidRDefault="0030729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73B9C" w:rsidRPr="00307294" w:rsidRDefault="00473B9C"/>
    <w:sectPr w:rsidR="00473B9C" w:rsidRPr="00307294" w:rsidSect="00F36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4"/>
    <w:rsid w:val="00307294"/>
    <w:rsid w:val="0047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83A22-D62D-4C23-9100-921B0114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7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1976</Words>
  <Characters>11264</Characters>
  <Application>Microsoft Office Word</Application>
  <DocSecurity>0</DocSecurity>
  <Lines>93</Lines>
  <Paragraphs>26</Paragraphs>
  <ScaleCrop>false</ScaleCrop>
  <Company>diakov.net</Company>
  <LinksUpToDate>false</LinksUpToDate>
  <CharactersWithSpaces>13214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2017-09-21T20:24:00Z</dcterms:created>
  <dcterms:modified xsi:type="dcterms:W3CDTF">2017-09-21T20:26:00Z</dcterms:modified>
</cp:coreProperties>
</file>