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8ED" w:rsidRPr="002C10BE" w:rsidRDefault="002F58ED">
      <w:pPr>
        <w:widowControl w:val="0"/>
        <w:autoSpaceDE w:val="0"/>
        <w:autoSpaceDN w:val="0"/>
        <w:adjustRightInd w:val="0"/>
        <w:spacing w:after="0" w:line="240" w:lineRule="auto"/>
        <w:jc w:val="right"/>
        <w:rPr>
          <w:rFonts w:ascii="Calibri" w:hAnsi="Calibri" w:cs="Calibri"/>
        </w:rPr>
      </w:pPr>
      <w:r w:rsidRPr="002C10BE">
        <w:rPr>
          <w:rFonts w:ascii="Calibri" w:hAnsi="Calibri" w:cs="Calibri"/>
        </w:rPr>
        <w:t>Утвержден</w:t>
      </w:r>
    </w:p>
    <w:p w:rsidR="002F58ED" w:rsidRPr="002C10BE" w:rsidRDefault="002F58ED">
      <w:pPr>
        <w:widowControl w:val="0"/>
        <w:autoSpaceDE w:val="0"/>
        <w:autoSpaceDN w:val="0"/>
        <w:adjustRightInd w:val="0"/>
        <w:spacing w:after="0" w:line="240" w:lineRule="auto"/>
        <w:jc w:val="right"/>
        <w:rPr>
          <w:rFonts w:ascii="Calibri" w:hAnsi="Calibri" w:cs="Calibri"/>
        </w:rPr>
      </w:pPr>
      <w:r w:rsidRPr="002C10BE">
        <w:rPr>
          <w:rFonts w:ascii="Calibri" w:hAnsi="Calibri" w:cs="Calibri"/>
        </w:rPr>
        <w:t>Общим собранием учредителей</w:t>
      </w:r>
    </w:p>
    <w:p w:rsidR="002F58ED" w:rsidRPr="002C10BE" w:rsidRDefault="002F58ED">
      <w:pPr>
        <w:widowControl w:val="0"/>
        <w:autoSpaceDE w:val="0"/>
        <w:autoSpaceDN w:val="0"/>
        <w:adjustRightInd w:val="0"/>
        <w:spacing w:after="0" w:line="240" w:lineRule="auto"/>
        <w:jc w:val="right"/>
        <w:rPr>
          <w:rFonts w:ascii="Calibri" w:hAnsi="Calibri" w:cs="Calibri"/>
        </w:rPr>
      </w:pPr>
      <w:r w:rsidRPr="002C10BE">
        <w:rPr>
          <w:rFonts w:ascii="Calibri" w:hAnsi="Calibri" w:cs="Calibri"/>
        </w:rPr>
        <w:t>Протокол N ______</w:t>
      </w:r>
    </w:p>
    <w:p w:rsidR="002F58ED" w:rsidRPr="002C10BE" w:rsidRDefault="002F58ED">
      <w:pPr>
        <w:widowControl w:val="0"/>
        <w:autoSpaceDE w:val="0"/>
        <w:autoSpaceDN w:val="0"/>
        <w:adjustRightInd w:val="0"/>
        <w:spacing w:after="0" w:line="240" w:lineRule="auto"/>
        <w:jc w:val="right"/>
        <w:rPr>
          <w:rFonts w:ascii="Calibri" w:hAnsi="Calibri" w:cs="Calibri"/>
        </w:rPr>
      </w:pPr>
      <w:r w:rsidRPr="002C10BE">
        <w:rPr>
          <w:rFonts w:ascii="Calibri" w:hAnsi="Calibri" w:cs="Calibri"/>
        </w:rPr>
        <w:t>от "___"__________ ____ г.</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jc w:val="center"/>
        <w:rPr>
          <w:rFonts w:ascii="Calibri" w:hAnsi="Calibri" w:cs="Calibri"/>
        </w:rPr>
      </w:pPr>
      <w:r w:rsidRPr="002C10BE">
        <w:rPr>
          <w:rFonts w:ascii="Calibri" w:hAnsi="Calibri" w:cs="Calibri"/>
        </w:rPr>
        <w:t>УСТАВ</w:t>
      </w:r>
    </w:p>
    <w:p w:rsidR="002F58ED" w:rsidRPr="002C10BE" w:rsidRDefault="002F58ED">
      <w:pPr>
        <w:widowControl w:val="0"/>
        <w:autoSpaceDE w:val="0"/>
        <w:autoSpaceDN w:val="0"/>
        <w:adjustRightInd w:val="0"/>
        <w:spacing w:after="0" w:line="240" w:lineRule="auto"/>
        <w:jc w:val="center"/>
        <w:rPr>
          <w:rFonts w:ascii="Calibri" w:hAnsi="Calibri" w:cs="Calibri"/>
        </w:rPr>
      </w:pPr>
      <w:r w:rsidRPr="002C10BE">
        <w:rPr>
          <w:rFonts w:ascii="Calibri" w:hAnsi="Calibri" w:cs="Calibri"/>
        </w:rPr>
        <w:t xml:space="preserve">Акционерного общества - торговой системы </w:t>
      </w:r>
    </w:p>
    <w:p w:rsidR="002F58ED" w:rsidRPr="002C10BE" w:rsidRDefault="002F58ED">
      <w:pPr>
        <w:widowControl w:val="0"/>
        <w:autoSpaceDE w:val="0"/>
        <w:autoSpaceDN w:val="0"/>
        <w:adjustRightInd w:val="0"/>
        <w:spacing w:after="0" w:line="240" w:lineRule="auto"/>
        <w:jc w:val="center"/>
        <w:rPr>
          <w:rFonts w:ascii="Calibri" w:hAnsi="Calibri" w:cs="Calibri"/>
        </w:rPr>
      </w:pPr>
      <w:r w:rsidRPr="002C10BE">
        <w:rPr>
          <w:rFonts w:ascii="Calibri" w:hAnsi="Calibri" w:cs="Calibri"/>
        </w:rPr>
        <w:t>"______________________"</w:t>
      </w:r>
    </w:p>
    <w:p w:rsidR="002F58ED" w:rsidRPr="002C10BE" w:rsidRDefault="002F58ED">
      <w:pPr>
        <w:widowControl w:val="0"/>
        <w:autoSpaceDE w:val="0"/>
        <w:autoSpaceDN w:val="0"/>
        <w:adjustRightInd w:val="0"/>
        <w:spacing w:after="0" w:line="240" w:lineRule="auto"/>
        <w:jc w:val="center"/>
        <w:rPr>
          <w:rFonts w:ascii="Calibri" w:hAnsi="Calibri" w:cs="Calibri"/>
        </w:rPr>
      </w:pPr>
      <w:r w:rsidRPr="002C10BE">
        <w:rPr>
          <w:rFonts w:ascii="Calibri" w:hAnsi="Calibri" w:cs="Calibri"/>
        </w:rPr>
        <w:t>(наименование)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jc w:val="center"/>
        <w:rPr>
          <w:rFonts w:ascii="Calibri" w:hAnsi="Calibri" w:cs="Calibri"/>
        </w:rPr>
      </w:pPr>
      <w:r w:rsidRPr="002C10BE">
        <w:rPr>
          <w:rFonts w:ascii="Calibri" w:hAnsi="Calibri" w:cs="Calibri"/>
        </w:rPr>
        <w:t>г. ______________</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jc w:val="center"/>
        <w:outlineLvl w:val="0"/>
        <w:rPr>
          <w:rFonts w:ascii="Calibri" w:hAnsi="Calibri" w:cs="Calibri"/>
        </w:rPr>
      </w:pPr>
      <w:bookmarkStart w:id="0" w:name="Par17"/>
      <w:bookmarkEnd w:id="0"/>
      <w:r w:rsidRPr="002C10BE">
        <w:rPr>
          <w:rFonts w:ascii="Calibri" w:hAnsi="Calibri" w:cs="Calibri"/>
        </w:rPr>
        <w:t>1. ОБЩИЕ ПОЛОЖЕНИЯ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pStyle w:val="ConsPlusNonformat"/>
        <w:jc w:val="both"/>
      </w:pPr>
      <w:r w:rsidRPr="002C10BE">
        <w:t xml:space="preserve">    1.1. Акционерное общество "___________________", именуемое в дальнейшем</w:t>
      </w:r>
    </w:p>
    <w:p w:rsidR="002F58ED" w:rsidRPr="002C10BE" w:rsidRDefault="002F58ED">
      <w:pPr>
        <w:pStyle w:val="ConsPlusNonformat"/>
        <w:jc w:val="both"/>
      </w:pPr>
      <w:r w:rsidRPr="002C10BE">
        <w:t xml:space="preserve">                                 (наименование)</w:t>
      </w:r>
    </w:p>
    <w:p w:rsidR="002F58ED" w:rsidRPr="002C10BE" w:rsidRDefault="002F58ED">
      <w:pPr>
        <w:pStyle w:val="ConsPlusNonformat"/>
        <w:jc w:val="both"/>
      </w:pPr>
      <w:r w:rsidRPr="002C10BE">
        <w:t>"Общество</w:t>
      </w:r>
      <w:proofErr w:type="gramStart"/>
      <w:r w:rsidRPr="002C10BE">
        <w:t>",  создано</w:t>
      </w:r>
      <w:proofErr w:type="gramEnd"/>
      <w:r w:rsidRPr="002C10BE">
        <w:t xml:space="preserve">  в  соответствии с Федера</w:t>
      </w:r>
      <w:bookmarkStart w:id="1" w:name="_GoBack"/>
      <w:bookmarkEnd w:id="1"/>
      <w:r w:rsidRPr="002C10BE">
        <w:t>льным законом от 26.12.1995 N</w:t>
      </w:r>
    </w:p>
    <w:p w:rsidR="002F58ED" w:rsidRPr="002C10BE" w:rsidRDefault="002F58ED">
      <w:pPr>
        <w:pStyle w:val="ConsPlusNonformat"/>
        <w:jc w:val="both"/>
      </w:pPr>
      <w:r w:rsidRPr="002C10BE">
        <w:t>208-ФЗ   "Об   акционерных   обществах</w:t>
      </w:r>
      <w:proofErr w:type="gramStart"/>
      <w:r w:rsidRPr="002C10BE">
        <w:t>",  Гражданским</w:t>
      </w:r>
      <w:proofErr w:type="gramEnd"/>
      <w:r w:rsidRPr="002C10BE">
        <w:t xml:space="preserve">  кодексом  Российской</w:t>
      </w:r>
    </w:p>
    <w:p w:rsidR="002F58ED" w:rsidRPr="002C10BE" w:rsidRDefault="002F58ED">
      <w:pPr>
        <w:pStyle w:val="ConsPlusNonformat"/>
        <w:jc w:val="both"/>
      </w:pPr>
      <w:r w:rsidRPr="002C10BE">
        <w:t>Федерации и иным действующим законодательством Российской Федерации.</w:t>
      </w:r>
    </w:p>
    <w:p w:rsidR="002F58ED" w:rsidRPr="002C10BE" w:rsidRDefault="002F58ED">
      <w:pPr>
        <w:pStyle w:val="ConsPlusNonformat"/>
        <w:jc w:val="both"/>
      </w:pPr>
      <w:r w:rsidRPr="002C10BE">
        <w:t xml:space="preserve">    1.2. </w:t>
      </w:r>
      <w:proofErr w:type="gramStart"/>
      <w:r w:rsidRPr="002C10BE">
        <w:t>Полное  фирменное</w:t>
      </w:r>
      <w:proofErr w:type="gramEnd"/>
      <w:r w:rsidRPr="002C10BE">
        <w:t xml:space="preserve">  наименование  Общества    на  русском языке:</w:t>
      </w:r>
    </w:p>
    <w:p w:rsidR="002F58ED" w:rsidRPr="002C10BE" w:rsidRDefault="002F58ED">
      <w:pPr>
        <w:pStyle w:val="ConsPlusNonformat"/>
        <w:jc w:val="both"/>
      </w:pPr>
      <w:proofErr w:type="gramStart"/>
      <w:r w:rsidRPr="002C10BE">
        <w:t>Акционерное  общество</w:t>
      </w:r>
      <w:proofErr w:type="gramEnd"/>
      <w:r w:rsidRPr="002C10BE">
        <w:t xml:space="preserve">   "______________________",   сокращенное   фирменное</w:t>
      </w:r>
    </w:p>
    <w:p w:rsidR="002F58ED" w:rsidRPr="002C10BE" w:rsidRDefault="002F58ED">
      <w:pPr>
        <w:pStyle w:val="ConsPlusNonformat"/>
        <w:jc w:val="both"/>
      </w:pPr>
      <w:r w:rsidRPr="002C10BE">
        <w:t xml:space="preserve">                             (наименование)</w:t>
      </w:r>
    </w:p>
    <w:p w:rsidR="002F58ED" w:rsidRPr="002C10BE" w:rsidRDefault="002F58ED">
      <w:pPr>
        <w:pStyle w:val="ConsPlusNonformat"/>
        <w:jc w:val="both"/>
      </w:pPr>
      <w:proofErr w:type="gramStart"/>
      <w:r w:rsidRPr="002C10BE">
        <w:t>наименование  Общества</w:t>
      </w:r>
      <w:proofErr w:type="gramEnd"/>
      <w:r w:rsidRPr="002C10BE">
        <w:t xml:space="preserve">  на  русском языке: АО "___________________", полное</w:t>
      </w:r>
    </w:p>
    <w:p w:rsidR="002F58ED" w:rsidRPr="002C10BE" w:rsidRDefault="002F58ED">
      <w:pPr>
        <w:pStyle w:val="ConsPlusNonformat"/>
        <w:jc w:val="both"/>
      </w:pPr>
      <w:r w:rsidRPr="002C10BE">
        <w:t xml:space="preserve">                                                  (наименование)</w:t>
      </w:r>
    </w:p>
    <w:p w:rsidR="002F58ED" w:rsidRPr="002C10BE" w:rsidRDefault="002F58ED">
      <w:pPr>
        <w:pStyle w:val="ConsPlusNonformat"/>
        <w:jc w:val="both"/>
      </w:pPr>
      <w:proofErr w:type="gramStart"/>
      <w:r w:rsidRPr="002C10BE">
        <w:t>фирменное  наименование</w:t>
      </w:r>
      <w:proofErr w:type="gramEnd"/>
      <w:r w:rsidRPr="002C10BE">
        <w:t xml:space="preserve">  Общества  на английском языке (или на любом другом</w:t>
      </w:r>
    </w:p>
    <w:p w:rsidR="002F58ED" w:rsidRPr="002C10BE" w:rsidRDefault="002F58ED">
      <w:pPr>
        <w:pStyle w:val="ConsPlusNonformat"/>
        <w:jc w:val="both"/>
      </w:pPr>
      <w:proofErr w:type="gramStart"/>
      <w:r w:rsidRPr="002C10BE">
        <w:t>иностранном  или</w:t>
      </w:r>
      <w:proofErr w:type="gramEnd"/>
      <w:r w:rsidRPr="002C10BE">
        <w:t xml:space="preserve">  языке  народов  Российской  Федерации): "______________",</w:t>
      </w:r>
    </w:p>
    <w:p w:rsidR="002F58ED" w:rsidRPr="002C10BE" w:rsidRDefault="002F58ED">
      <w:pPr>
        <w:pStyle w:val="ConsPlusNonformat"/>
        <w:jc w:val="both"/>
      </w:pPr>
      <w:proofErr w:type="gramStart"/>
      <w:r w:rsidRPr="002C10BE">
        <w:t>сокращенное  фирменное</w:t>
      </w:r>
      <w:proofErr w:type="gramEnd"/>
      <w:r w:rsidRPr="002C10BE">
        <w:t xml:space="preserve">  наименование  Общества  на английском языке (или на</w:t>
      </w:r>
    </w:p>
    <w:p w:rsidR="002F58ED" w:rsidRPr="002C10BE" w:rsidRDefault="002F58ED">
      <w:pPr>
        <w:pStyle w:val="ConsPlusNonformat"/>
        <w:jc w:val="both"/>
      </w:pPr>
      <w:r w:rsidRPr="002C10BE">
        <w:t xml:space="preserve">любом   другом   иностранном   </w:t>
      </w:r>
      <w:proofErr w:type="gramStart"/>
      <w:r w:rsidRPr="002C10BE">
        <w:t>или  языке</w:t>
      </w:r>
      <w:proofErr w:type="gramEnd"/>
      <w:r w:rsidRPr="002C10BE">
        <w:t xml:space="preserve">  народов  Российской  Федерации):</w:t>
      </w:r>
    </w:p>
    <w:p w:rsidR="002F58ED" w:rsidRPr="002C10BE" w:rsidRDefault="002F58ED">
      <w:pPr>
        <w:pStyle w:val="ConsPlusNonformat"/>
        <w:jc w:val="both"/>
      </w:pPr>
      <w:r w:rsidRPr="002C10BE">
        <w:t>"______________".</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1.3. Место нахождения Общества: ____________________________ (указать полный адрес согласно государственной регистрации).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По данному адресу располагается единоличный исполнительный орган Общества - Генеральный директор.</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1.4. Общество создано без ограничения срока деятельности (вариант: Общество создано на срок до "___"________ ____ г.).</w:t>
      </w:r>
    </w:p>
    <w:p w:rsidR="002F58ED" w:rsidRPr="002C10BE" w:rsidRDefault="002F58ED">
      <w:pPr>
        <w:pStyle w:val="ConsPlusNonformat"/>
        <w:jc w:val="both"/>
      </w:pPr>
      <w:r w:rsidRPr="002C10BE">
        <w:t xml:space="preserve">    1.5. Акционерное общество "______________________" является непубличным</w:t>
      </w:r>
    </w:p>
    <w:p w:rsidR="002F58ED" w:rsidRPr="002C10BE" w:rsidRDefault="002F58ED">
      <w:pPr>
        <w:pStyle w:val="ConsPlusNonformat"/>
        <w:jc w:val="both"/>
      </w:pPr>
      <w:r w:rsidRPr="002C10BE">
        <w:t xml:space="preserve">                                  (наименование)</w:t>
      </w:r>
    </w:p>
    <w:p w:rsidR="002F58ED" w:rsidRPr="002C10BE" w:rsidRDefault="002F58ED">
      <w:pPr>
        <w:pStyle w:val="ConsPlusNonformat"/>
        <w:jc w:val="both"/>
      </w:pPr>
      <w:r w:rsidRPr="002C10BE">
        <w:t>обществом.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jc w:val="center"/>
        <w:outlineLvl w:val="0"/>
        <w:rPr>
          <w:rFonts w:ascii="Calibri" w:hAnsi="Calibri" w:cs="Calibri"/>
        </w:rPr>
      </w:pPr>
      <w:bookmarkStart w:id="2" w:name="Par41"/>
      <w:bookmarkEnd w:id="2"/>
      <w:r w:rsidRPr="002C10BE">
        <w:rPr>
          <w:rFonts w:ascii="Calibri" w:hAnsi="Calibri" w:cs="Calibri"/>
        </w:rPr>
        <w:t>2. ОСНОВНЫЕ ПОЛОЖЕНИЯ ОБ ОБЩЕСТВЕ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2.1.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гражданские права, нести обязанности, быть истцом и ответчиком в суде.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2.2. Общество приобретает права юридического лица с момента государственной регистрации Общества в установленном федеральными законами порядке.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2.3. Общество вправе в установленном порядке открывать банковские счета на территории Российской Федерации и за ее пределами.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(Вариант: 2.4. Общество имеет печать, содержащую его полное фирменное наименование на русском языке и указание на место его нахождения.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2.5. Общество несет ответственность по своим обязательствам всем принадлежащим ему имуществом. Общество не отвечает по обязательствам своих акционеров. Акционеры не отвечают </w:t>
      </w:r>
      <w:r w:rsidRPr="002C10BE">
        <w:rPr>
          <w:rFonts w:ascii="Calibri" w:hAnsi="Calibri" w:cs="Calibri"/>
        </w:rPr>
        <w:lastRenderedPageBreak/>
        <w:t>по обязательствам Общества и несут риск убытков, связанных с его деятельностью,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2.6. Общество не несет ответственности по обязательствам государства и его органов, равно как и государство и его органы не несут ответственности по обязательствам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2.7.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2.8. Общество может создавать филиалы и открывать представительства на территории Российской Федерации и за рубежом.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2.9. Создание филиалов и представительств за границей регулируется законодательством Российской Федерации и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2.10. Филиалы и представительства не являются юридическими лицами и действуют на основании утвержденных Обществом положений о них. Общество наделяет филиалы и представительства имуществом, которое учитывается как на их отдельных балансах, так и на балансе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2.11. 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2.12. Общество вправе иметь дочерние общества с правами юридического лица, созданные в соответствии с Федеральным законом от 26.12.1995 N 208-ФЗ "Об акционерных обществах" и иными федеральными законами, а за пределами территории Российской Федерации - в соответствии с законодательством иностранного государства по месту нахождения дочернего Общества, если иное не предусмотрено международным договором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2.13. Общество не отвечает по обязательствам дочерних обществ, а дочерние общества не отвечают по обязательствам Общества, кроме случаев, предусмотренных законодательством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jc w:val="center"/>
        <w:outlineLvl w:val="0"/>
        <w:rPr>
          <w:rFonts w:ascii="Calibri" w:hAnsi="Calibri" w:cs="Calibri"/>
        </w:rPr>
      </w:pPr>
      <w:bookmarkStart w:id="3" w:name="Par59"/>
      <w:bookmarkEnd w:id="3"/>
      <w:r w:rsidRPr="002C10BE">
        <w:rPr>
          <w:rFonts w:ascii="Calibri" w:hAnsi="Calibri" w:cs="Calibri"/>
        </w:rPr>
        <w:t>3. ЦЕЛЬ И ВИДЫ ДЕЯТЕЛЬНОСТИ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3.1. Основной целью деятельности Общества является извлечение прибыли.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3.2. 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3.3. Основным видом деятельности Общества является предоставление услуг по проведению организованных торгов на товарном и (или) финансовом рынках на основании лицензии торговой системы.</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Общество вправе осуществлять иные не запрещенные законодательством Российской Федерации виды деятельности.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3.4. Общество не вправе заниматься производственной, торговой и страховой деятельностью, деятельностью кредитных организаций, деятельностью по ведению реестра владельцев ценных бумаг, деятельностью по управлению акционерными инвестиционными фондами, паевыми инвестиционными фондами и негосударственными пенсионными фондами, деятельностью специализированных депозитариев инвестиционных фондов, паевых инвестиционных фондов и негосударственных пенсионных фондов, деятельностью акционерных инвестиционных фондов, деятельностью негосударственных пенсионных фондов по пенсионному обеспечению и пенсионному страхованию.</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При совмещении своей деятельности с клиринговой деятельностью Общество не вправе совмещать такую деятельность с брокерской, дилерской и депозитарной деятельностью на рынке ценных бумаг, деятельностью по управлению ценными бумагами.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3.5. Общество не вправе являться центральным контрагентом.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lastRenderedPageBreak/>
        <w:t>3.6. Общество, совмещающее деятельность по организации торгов с иными видами деятельности, обязано создать для осуществления деятельности по проведению организованных торгов одно или несколько отдельных структурных подразделений.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3.7. Общество, совмещающее деятельность по проведению организованных торгов с иными видами деятельности, обязано принимать меры по предотвращению и урегулированию конфликта интересов, возникающего у Общества в связи с таким совмещением. Если конфликт интересов Общества, совмещающего деятельность по проведению организованных торгов с иными видами деятельности, о котором участники торгов или лицо, осуществляющее функции центрального контрагента, не были уведомлены заранее, привел к действиям Общества, нанесшим ущерб интересам участника торгов или лица, осуществляющего функции центрального контрагента, Общество обязано за свой счет возместить убытки в порядке, установленном гражданским законодательством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3.8. Основными целями деятельности Общества являются обеспечение надежного и эффективного обслуживания всех участников товарного и (или) финансового рынка, получение прибыли от этой деятельности.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3.9. Для реализации указанных выше целей Общество:</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3.9.1. Осуществляет контроль:</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3.9.1.1. За соответствием участников торгов требованиям, установленным правилами организованных торгов, соблюдением участниками и иными лицами указанных правил.</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3.9.1.2. За соответствием допущенных к организованным торгам товаров, ценных бумаг и их эмитентов (обязанных лиц) требованиям, установленным правилами организованных торгов.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3.9.1.3. За соблюдением эмитентом и иными лицами условий договоров, на основании которых ценные бумаги были допущены к организованным торгам.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3.9.1.4. За операциями, осуществляемыми на организованных торгах, в случаях, установленных федеральными законами и принятыми в соответствии с ними нормативными актами Банка России, в том числе в целях предотвращения, выявления и пресечения неправомерного использования инсайдерской информации и (или) манипулирования рынком.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3.9.2. Составляет годовую консолидированную финансовую отчетность в соответствии с требованиями Федерального закона от 27.07.2010 N 208-ФЗ "О консолидированной финансовой отчетности".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3.9.3. Осуществляет хранение информации и документов, которые связаны с проведением организованных торгов, и ежедневное резервное копирование таких информации и документов в соответствии с требованиями, установленными нормативными актами Банка России.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3.9.4. Обеспечивает возможность представления в Банк России документов и сведений в электронной форме с электронной подписью в формате, порядке и сроки, которые установлены нормативными актами Банка России.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3.9.5. Ведет реестр участников торгов и их клиентов, реестр заявок и реестр заключенных на организованных торгах договоров в соответствии с нормативными актами Банка России.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jc w:val="center"/>
        <w:outlineLvl w:val="0"/>
        <w:rPr>
          <w:rFonts w:ascii="Calibri" w:hAnsi="Calibri" w:cs="Calibri"/>
        </w:rPr>
      </w:pPr>
      <w:bookmarkStart w:id="4" w:name="Par82"/>
      <w:bookmarkEnd w:id="4"/>
      <w:r w:rsidRPr="002C10BE">
        <w:rPr>
          <w:rFonts w:ascii="Calibri" w:hAnsi="Calibri" w:cs="Calibri"/>
        </w:rPr>
        <w:t>4. УСТАВНЫЙ КАПИТАЛ ОБЩЕСТВА.</w:t>
      </w:r>
    </w:p>
    <w:p w:rsidR="002F58ED" w:rsidRPr="002C10BE" w:rsidRDefault="002F58ED">
      <w:pPr>
        <w:widowControl w:val="0"/>
        <w:autoSpaceDE w:val="0"/>
        <w:autoSpaceDN w:val="0"/>
        <w:adjustRightInd w:val="0"/>
        <w:spacing w:after="0" w:line="240" w:lineRule="auto"/>
        <w:jc w:val="center"/>
        <w:rPr>
          <w:rFonts w:ascii="Calibri" w:hAnsi="Calibri" w:cs="Calibri"/>
        </w:rPr>
      </w:pPr>
      <w:r w:rsidRPr="002C10BE">
        <w:rPr>
          <w:rFonts w:ascii="Calibri" w:hAnsi="Calibri" w:cs="Calibri"/>
        </w:rPr>
        <w:t>АКЦИИ, ОБЛИГАЦИИ И ИНЫЕ ЦЕННЫЕ БУМАГИ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4.1. Уставный капитал Общества составляет _____ (___________) рублей. Уставный капитал Общества составляется из номинальной стоимости акций Общества, приобретенных акционерами.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4.2. Уставный капитал Общества разделен на обыкновенные акции в количестве _____ (___________) штук номинальной стоимостью _____ (___________) рублей каждая и привилегированные акции типа ________________ в количестве _____ (___________) штук номинальной стоимостью _____ (___________) рублей каждая. Все акции Общества выпущены в ________________ бездокументарной форме.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4.3. При учреждении Общества все его акции распределяются среди учредителей Общества (размещенные акции).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5" w:name="Par88"/>
      <w:bookmarkEnd w:id="5"/>
      <w:r w:rsidRPr="002C10BE">
        <w:rPr>
          <w:rFonts w:ascii="Calibri" w:hAnsi="Calibri" w:cs="Calibri"/>
        </w:rPr>
        <w:t>4.4. Общество вправе размещать дополнительно к размещенным акциям следующие акции (объявленные акции):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lastRenderedPageBreak/>
        <w:t>а) категория: обыкновенные;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количество: _________ (___________);</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номинальная стоимость: ______ (____________) рублей;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права, предоставляемые этими акциями, равны со всеми размещенными ранее;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б) категория: привилегированные типа ____________;</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количество: _________ (___________);</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номинальная стоимость: ______ (____________) рублей;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права, предоставляемые этими акциями, равны со всеми размещенными ранее.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4.5. Объявленные акции могут быть выпущены в _________________ бездокументарной форме.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4.6. Оплата акций, распределяемых среди учредителей Общества при его учреждении,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Оплата дополнительных акций допускается также путем зачета денежных требований к Обществу.</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Форма оплаты акций Общества при его учреждении определяется договором о создании Общества, а дополнительных акций - решением об их размещении. Оплата иных эмиссионных ценных бумаг может осуществляться только деньгами.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6" w:name="Par100"/>
      <w:bookmarkEnd w:id="6"/>
      <w:r w:rsidRPr="002C10BE">
        <w:rPr>
          <w:rFonts w:ascii="Calibri" w:hAnsi="Calibri" w:cs="Calibri"/>
        </w:rPr>
        <w:t>4.7. Акции Общества, распределенные при его учреждении, должны быть полностью оплачены в течение года с момента государственной регистрации Общества. Оплата акций Общества при его учреждении производится его учредителями по цене не ниже номинальной стоимости этих акций.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4.8. Не менее 50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 До оплаты 50 процентов акций Общества, распределенных среди его учредителей, Общество не вправе совершать сделки, не связанные с учреждением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4.9. Акция, принадлежащая учредителю Общества, не предоставляет права голоса до момента ее полной оплаты, за исключением вопросов формирования уставного капитала.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4.10. В случае неполной оплаты акций в течение срока, установленного п. 4.7 настоящего Устава, право собственности на акции, цена размещения которых соответствует неуплаченной сумме (стоимости имущества, не переданного в оплату акций), переходит к Обществу.</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4.11. Акции, право собственности на которые перешло к Обществу, не предоставляют право голоса, не учитываются при подсчете голосов, по ним не начисляются дивиденды. В этом случае в течение одного года с момента их приобретения Общество обязано принять решение об уменьшении своего уставного капитала или в целях оплаты уставного капитала на основании решения Совета директоров реализовать приобретенные акции по цене не ниже их рыночной стоимости. В случае если рыночная стоимость акций ниже их номинальной стоимости, эти акции должны быть реализованы по цене не ниже их номинальной стоимости. В случае если акции не будут реализованы Обществом в течение одного года после их приобретения, Общество обязано в разумный срок принять решение об уменьшении своего уставного капитала путем погашения таких акций.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4.12. Дополнительные акции и иные эмиссионные ценные бумаги Общества, размещаемые путем подписки, размещаются при условии их полной оплаты. Оплата дополнительных акций Общества, размещаемых посредством подписки, осуществляется по цене, определяемой Советом директоров Общества в соответствии со ст. 77 Федерального закона от 26.12.1995 N 208-ФЗ "Об акционерных обществах", но не ниже их номинальной стоимости.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4.13. Освобождение акционера от обязанности оплаты акций Общества не допускается.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4.14. Уставный капитал Общества может быть увеличен путем увеличения номинальной стоимости акций или размещения дополнительных акций в порядке, предусмотренном Федеральным законом от 26.12.1995 N 208-ФЗ "Об акционерных обществах" и настоящим Уставом.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4.15. Решение об увеличении уставного капитала Общества путем увеличения номинальной стоимости акций или путем размещения дополнительных акций принимается Общим собранием акционеров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4.16. Дополнительные акции могут быть размещены Обществом только в пределах </w:t>
      </w:r>
      <w:r w:rsidRPr="002C10BE">
        <w:rPr>
          <w:rFonts w:ascii="Calibri" w:hAnsi="Calibri" w:cs="Calibri"/>
        </w:rPr>
        <w:lastRenderedPageBreak/>
        <w:t>количества объявленных акций, установленного п. 4.4 настоящего Устава.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Решение вопроса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 внесении в Устав Общества положений об объявленных акциях, необходимых в соответствии с Федеральным законом от 26.12.1995 N 208-ФЗ "Об акционерных обществах" для принятия такого решения, или об изменении положений об объявленных акциях.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4.17. 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 Увеличение уставного капитала Общества путем увеличения номинальной стоимости акций осуществляется только за счет имущества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4.18.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4.19. Общество вправе, а в случаях, предусмотренных Федеральным законом от 26.12.1995 N 208-ФЗ "Об акционерных обществах", обязано уменьшить свой уставный капитал.</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4.20.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и погашения части акций в случаях, предусмотренных Федеральным законом от 26.12.1995 N 208-ФЗ "Об акционерных обществах".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4.21.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от 26.12.1995 N 208-ФЗ "Об акционерных обществах", на дату представления документов для государственной регистрации соответствующих изменений в Уставе Общества, а в случаях, если в соответствии с Федеральным законом от 26.12.1995 N 208-ФЗ "Об акционерных обществах" Общество обязано уменьшить свой уставный капитал, - на дату государственной регистрации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4.22.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4.23. 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4.24. Уменьшение уставного капитала Общества осуществляется в порядке, установленном Федеральным законом от 26.12.1995 N 208-ФЗ "Об акционерных обществах".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4.25. 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4.26. Общество вправе осуществлять размещение дополнительных акций и иных эмиссионных ценных бумаг посредством подписки и конвертации.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4.27. Облигация удостоверяет право ее владельца требовать погашения облигации (выплаты номинальной стоимости или номинальной стоимости и процентов) в установленные сроки.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4.28. Выпуск облигаций Обществом допускается после полной оплаты его уставного капитала. Облигация должна иметь номинальную стоимость. Номинальная стоимость всех выпущенных Обществом облигаций не должна превышать размер уставного капитала Общества и (или) величину обеспечения, предоставленного в этих целях Обществу третьими лицами. При отсутствии обеспечения, предоставленного третьими лицами, выпуск облигаций допускается не ранее третьего года существования Общества и при условии надлежащего утверждения годовой бухгалтерской (финансовой) отчетности за два завершенных отчетных года. Указанные ограничения не применяются для выпусков облигаций с ипотечным покрытием и в иных случаях, установленных федеральными законами о ценных бумагах.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4.29. Размещение Обществом облигаций и иных эмиссионных ценных бумаг осуществляется по решению Общего собрания акционеров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4.30. Общество не вправе размещать облигации и иные эмиссионные ценные бумаги, </w:t>
      </w:r>
      <w:r w:rsidRPr="002C10BE">
        <w:rPr>
          <w:rFonts w:ascii="Calibri" w:hAnsi="Calibri" w:cs="Calibri"/>
        </w:rPr>
        <w:lastRenderedPageBreak/>
        <w:t>конвертируемые в акции Общества, если количество объявленных акций Общества определенных категорий и типов меньше количества акций этих категорий и типов, право на приобретение которых предоставляют такие ценные бумаги.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4.31. Общество не вправе проводить размещение акций и эмиссионных ценных бумаг Общества, конвертируемых в акции, посредством открытой подписки или иным образом предлагать их для приобретения неограниченному кругу лиц.</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4.32. 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4.33. 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 (далее - вклады в имущество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Вносимое акционерами в качестве вклада имущество должно относиться к видам, указанным в п. 1 ст. 66.1 Гражданского кодекса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К договорам, на основании которых вносятся вклады в имущество общества, не применяются положения Гражданского кодекса Российской Федерации о договоре дарения.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Договор, на основании которого акционером вносится вклад в имущество Общества, должен быть предварительно одобрен решением Совета директоров Общества, за исключением случаев внесения вкладов в имущество Общества, предусмотренных п. 4.35 настоящего Устава.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(Вариант: 4.34. Максимальная стоимость вкладов в имущество Общества, вносимых всеми акционерами Общества _________ (_______________) рублей.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Максимальная стоимость вкладов в имущество Общества, вносимых __________________________ (определенным акционером Общества).</w:t>
      </w:r>
    </w:p>
    <w:p w:rsidR="002F58ED" w:rsidRPr="002C10BE" w:rsidRDefault="002F58ED">
      <w:pPr>
        <w:pStyle w:val="ConsPlusNonformat"/>
        <w:jc w:val="both"/>
      </w:pPr>
      <w:r w:rsidRPr="002C10BE">
        <w:t xml:space="preserve">    _______________________________________________________________________</w:t>
      </w:r>
    </w:p>
    <w:p w:rsidR="002F58ED" w:rsidRPr="002C10BE" w:rsidRDefault="002F58ED">
      <w:pPr>
        <w:pStyle w:val="ConsPlusNonformat"/>
        <w:jc w:val="both"/>
      </w:pPr>
      <w:r w:rsidRPr="002C10BE">
        <w:t>___________________________________________________________________________</w:t>
      </w:r>
    </w:p>
    <w:p w:rsidR="002F58ED" w:rsidRPr="002C10BE" w:rsidRDefault="002F58ED">
      <w:pPr>
        <w:pStyle w:val="ConsPlusNonformat"/>
        <w:jc w:val="both"/>
      </w:pPr>
      <w:r w:rsidRPr="002C10BE">
        <w:t>_________________________________________________________________________.)</w:t>
      </w:r>
    </w:p>
    <w:p w:rsidR="002F58ED" w:rsidRPr="002C10BE" w:rsidRDefault="002F58ED">
      <w:pPr>
        <w:pStyle w:val="ConsPlusNonformat"/>
        <w:jc w:val="both"/>
      </w:pPr>
      <w:r w:rsidRPr="002C10BE">
        <w:t xml:space="preserve">  (иные ограничения, связанные с внесением вкладов в имущество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7" w:name="Par138"/>
      <w:bookmarkEnd w:id="7"/>
      <w:r w:rsidRPr="002C10BE">
        <w:rPr>
          <w:rFonts w:ascii="Calibri" w:hAnsi="Calibri" w:cs="Calibri"/>
        </w:rPr>
        <w:t>(Вариант: 4.35. Решением Общего собрания акционеров Общества на (вариант: всех/акционеров - владельцев акций определенной категории (типа)) акционеров может быть возложена обязанность по внесению вкладов в имущество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Порядок внесения вкладов в имущество Общества: ___________________________________.</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Основания внесения вкладов в имущество Общества: ___________________________________.</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Условия внесения вкладов в имущество Общества: ___________________________________.</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Вклады в имущество Общества на основании положений настоящего пункта вносятся пропорционально принадлежащей акционеру доле акций в уставном капитале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Вклады в имущество Общества на основании положений настоящего пункта вносятся деньгами.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Обязанность по внесению вкладов в имущество Общества несут лица, которые являлись акционерами на дату возникновения такой обязанности.)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jc w:val="center"/>
        <w:outlineLvl w:val="0"/>
        <w:rPr>
          <w:rFonts w:ascii="Calibri" w:hAnsi="Calibri" w:cs="Calibri"/>
        </w:rPr>
      </w:pPr>
      <w:bookmarkStart w:id="8" w:name="Par146"/>
      <w:bookmarkEnd w:id="8"/>
      <w:r w:rsidRPr="002C10BE">
        <w:rPr>
          <w:rFonts w:ascii="Calibri" w:hAnsi="Calibri" w:cs="Calibri"/>
        </w:rPr>
        <w:t>5. ФОНДЫ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5.1. В Обществе создается резервный фонд в размере _____% от уставного капитала Общества. Резервный фонд Общества формируется путем обязательных ежегодных отчислений в размере _____________ до достижения им _______________________.</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5.2. 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 Резервный фонд не может быть использован для иных целей.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lastRenderedPageBreak/>
        <w:t>5.3. Помимо резервного фонда Общество вправе создавать и другие фонды. Их создание, назначение, размеры и другие характеристики определяются Обществом в порядке, установленном действующим законодательством.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5.4. Величина собственных средств Общества должна соответствовать требованиям, устанавливаемым Банком России с учетом видов деятельности, с которыми совмещается деятельность по проведению организованных торгов.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jc w:val="center"/>
        <w:outlineLvl w:val="0"/>
        <w:rPr>
          <w:rFonts w:ascii="Calibri" w:hAnsi="Calibri" w:cs="Calibri"/>
        </w:rPr>
      </w:pPr>
      <w:bookmarkStart w:id="9" w:name="Par153"/>
      <w:bookmarkEnd w:id="9"/>
      <w:r w:rsidRPr="002C10BE">
        <w:rPr>
          <w:rFonts w:ascii="Calibri" w:hAnsi="Calibri" w:cs="Calibri"/>
        </w:rPr>
        <w:t>6. ДИВИДЕНДЫ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6.1. 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иное не установлено Федеральным законом от 26.12.1995 N 208-ФЗ "Об акционерных обществах".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6.2. Общество обязано выплатить объявленные по акциям каждой категории (типа) дивиденды, если иное не предусмотрено Федеральным законом от 26.12.1995 N 208-ФЗ "Об акционерных обществах". Дивиденды выплачиваются деньгами.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6.3.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6.4. 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w:t>
      </w:r>
      <w:proofErr w:type="spellStart"/>
      <w:r w:rsidRPr="002C10BE">
        <w:rPr>
          <w:rFonts w:ascii="Calibri" w:hAnsi="Calibri" w:cs="Calibri"/>
        </w:rPr>
        <w:t>неденежной</w:t>
      </w:r>
      <w:proofErr w:type="spellEnd"/>
      <w:r w:rsidRPr="002C10BE">
        <w:rPr>
          <w:rFonts w:ascii="Calibri" w:hAnsi="Calibri" w:cs="Calibri"/>
        </w:rPr>
        <w:t xml:space="preserve">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(наблюдательного совета)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6.5. Размер дивидендов не может быть больше размера дивидендов, рекомендованного Советом директоров (наблюдательным советом)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6.6.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6.7.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6.8. 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6.9. 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Общества, либо кредитной организацией.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6.10. 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(невостребованных дивидендов) в течение трех лет с даты принятия решения об их выплате.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6.11. Общество не вправе принимать решение (объявлять) о выплате дивидендов по акциям, </w:t>
      </w:r>
      <w:r w:rsidRPr="002C10BE">
        <w:rPr>
          <w:rFonts w:ascii="Calibri" w:hAnsi="Calibri" w:cs="Calibri"/>
        </w:rPr>
        <w:lastRenderedPageBreak/>
        <w:t>а также не вправе выплачивать объявленные по акциям дивиденды в случаях, установленных Федеральным законом от 26.12.1995 N 208-ФЗ "Об акционерных обществах".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jc w:val="center"/>
        <w:outlineLvl w:val="0"/>
        <w:rPr>
          <w:rFonts w:ascii="Calibri" w:hAnsi="Calibri" w:cs="Calibri"/>
        </w:rPr>
      </w:pPr>
      <w:bookmarkStart w:id="10" w:name="Par167"/>
      <w:bookmarkEnd w:id="10"/>
      <w:r w:rsidRPr="002C10BE">
        <w:rPr>
          <w:rFonts w:ascii="Calibri" w:hAnsi="Calibri" w:cs="Calibri"/>
        </w:rPr>
        <w:t>7. ПРАВА И ОБЯЗАННОСТИ АКЦИОНЕРОВ ОБЩЕСТВА.</w:t>
      </w:r>
    </w:p>
    <w:p w:rsidR="002F58ED" w:rsidRPr="002C10BE" w:rsidRDefault="002F58ED">
      <w:pPr>
        <w:widowControl w:val="0"/>
        <w:autoSpaceDE w:val="0"/>
        <w:autoSpaceDN w:val="0"/>
        <w:adjustRightInd w:val="0"/>
        <w:spacing w:after="0" w:line="240" w:lineRule="auto"/>
        <w:jc w:val="center"/>
        <w:rPr>
          <w:rFonts w:ascii="Calibri" w:hAnsi="Calibri" w:cs="Calibri"/>
        </w:rPr>
      </w:pPr>
      <w:r w:rsidRPr="002C10BE">
        <w:rPr>
          <w:rFonts w:ascii="Calibri" w:hAnsi="Calibri" w:cs="Calibri"/>
        </w:rPr>
        <w:t>РЕЕСТР АКЦИОНЕРОВ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7.1. Каждая обыкновенная акция предоставляет акционеру - ее владельцу одинаковый объем прав: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право на участие (лично или через представителя) в Общем собрании акционеров Общества с правом голоса по всем вопросам его компетенции;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право на получение дивидендов;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право на получение части имущества Общества в случае его ликвидации;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право на получение информации о деятельности Общества, право знакомиться с бухгалтерскими и иными документами в установленном настоящим Уставом порядке;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право требовать выкупа Обществом всех или части принадлежащих ему акций в случаях, предусмотренных настоящим Уставом, Федеральным законом от 26.12.1995 N 208-ФЗ "Об акционерных обществах", и в других предусмотренных законодательством случаях;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право требовать и получать копии (выписки) протоколов и решений Общего собрания, а также копии решений других органов управления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право требовать исключения другого акционера из Общества в судебном порядке с выплатой ему действительной стоимости его доли участия, если такой акционер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Уставом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Акционеры Общества имеют также иные права, предоставленные акционерам настоящим Уставом и действующим законодательством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7.2. Акция не предоставляет права голоса до момента ее полной оплаты, за исключением случаев, предусмотренных настоящим Уставом и законодательством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7.3. Конвертация обыкновенных акций в привилегированные акции, облигации и иные ценные бумаги не допускается.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7.4. Акционер обязан:</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оплатить приобретаемые им акции в порядке и сроки, установленные настоящим Уставом и действующим законодательством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соблюдать требования Устава и выполнять решения органов управления Общества, принятые в рамках их компетенции;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не разглашать конфиденциальную информацию о деятельности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своевременно информировать держателя реестра акционеров Общества об изменении своих данных.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Акционеры несут также иные обязанности, предусмотренные настоящим Уставом и действующим законодательством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7.5. Акционеры Общества имеют преимущественное право приобретения акций, продаваемых другими акционерами Общества, по цене предложения третьему лицу пропорционально количеству акций, принадлежащих каждому из них.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(Вариант: Акционеры Общества пользуются преимущественным правом приобретения акций, продаваемых другими акционерами этого Общества, в следующем порядке: _____________________ (указать иной порядок осуществления данного права).)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7.6. Если акционеры не использовали свое преимущественное право приобретения акций, то Общество имеет преимущественное право приобретения акций, продаваемых его акционерами.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7.7. Акционер Общества, намеренный продать свои акции третьему лицу, обязан письменно известить об этом остальных акционеров Общества и само Общество с указанием цены и других условий продажи акций. Извещение акционеров Общества осуществляется через Общество.</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7.8. Извещение акционеров Общества осуществляется за счет акционера, намеренного продать свои акции.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lastRenderedPageBreak/>
        <w:t>7.9. В случае если акционеры Общества и Общество не воспользуются преимущественным правом приобретения всех акций, предлагаемых для продажи, в течение ____________ со дня такого извещения, то акции могут быть проданы третьему лицу по цене и на условиях, которые сообщены Обществу и его акционерам.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7.10. Срок осуществления преимущественного права прекращается, если до его истечения от всех акционеров Общества и от Общества получены письменные заявления об использовании или отказе от использования преимущественного права.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7.11. При продаже акций с нарушением преимущественного права приобретения любой акционер Общества или Общество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 покупателя.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7.12. Уступка преимущественного права не допускается.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7.13. Если при осуществлении преимущественного права на приобретение акций, продаваемых акционером Общества, а также при консолидации акций приобретение акционером целого числа акций невозможно, образуются дробные акции. 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7.14.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11" w:name="Par200"/>
      <w:bookmarkEnd w:id="11"/>
      <w:r w:rsidRPr="002C10BE">
        <w:rPr>
          <w:rFonts w:ascii="Calibri" w:hAnsi="Calibri" w:cs="Calibri"/>
        </w:rPr>
        <w:t>7.15. Держателем реестра акционеров является __________________.</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7.16. 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jc w:val="center"/>
        <w:outlineLvl w:val="0"/>
        <w:rPr>
          <w:rFonts w:ascii="Calibri" w:hAnsi="Calibri" w:cs="Calibri"/>
        </w:rPr>
      </w:pPr>
      <w:bookmarkStart w:id="12" w:name="Par203"/>
      <w:bookmarkEnd w:id="12"/>
      <w:r w:rsidRPr="002C10BE">
        <w:rPr>
          <w:rFonts w:ascii="Calibri" w:hAnsi="Calibri" w:cs="Calibri"/>
        </w:rPr>
        <w:t>8. ОБЩЕЕ СОБРАНИЕ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8.1. Высшим органом управления Общества является Общее собрание акционеров. Один раз в год Общество проводит годовое Общее собрание акционеров. Проводимые </w:t>
      </w:r>
      <w:proofErr w:type="gramStart"/>
      <w:r w:rsidRPr="002C10BE">
        <w:rPr>
          <w:rFonts w:ascii="Calibri" w:hAnsi="Calibri" w:cs="Calibri"/>
        </w:rPr>
        <w:t>помимо годового Общие собрания</w:t>
      </w:r>
      <w:proofErr w:type="gramEnd"/>
      <w:r w:rsidRPr="002C10BE">
        <w:rPr>
          <w:rFonts w:ascii="Calibri" w:hAnsi="Calibri" w:cs="Calibri"/>
        </w:rPr>
        <w:t xml:space="preserve"> акционеров являются внеочередными.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13" w:name="Par206"/>
      <w:bookmarkEnd w:id="13"/>
      <w:r w:rsidRPr="002C10BE">
        <w:rPr>
          <w:rFonts w:ascii="Calibri" w:hAnsi="Calibri" w:cs="Calibri"/>
        </w:rPr>
        <w:t>8.2. Годовое Общее собрание акционеров должно быть проведено в следующие сроки: ______________________. На годовом Общем собрании акционеров должны решаться следующие вопросы:</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избрание Совета директоров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избрание Ревизионной комиссии (Ревизора)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утверждение Аудитора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утверждение годовых отчетов, годовой бухгалтерской (финансовой) отчетности.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На годовом Общем собрании акционеров также могут решаться иные вопросы, отнесенные к компетенции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В случае если годовое Общее собрание акционеров не было созвано и проведено в установленный настоящим пунктом срок, к нему применяются правила, предусмотренные п. п. 7 - 9 ст. 55 Федерального закона от 26.12.1995 N 208-ФЗ "Об акционерных обществах".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8.3. К компетенции Общего собрания акционеров относятся следующие вопросы:</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14" w:name="Par214"/>
      <w:bookmarkEnd w:id="14"/>
      <w:r w:rsidRPr="002C10BE">
        <w:rPr>
          <w:rFonts w:ascii="Calibri" w:hAnsi="Calibri" w:cs="Calibri"/>
        </w:rPr>
        <w:t>8.3.1. Внесение изменений и дополнений в Устав Общества, утверждение Устава в новой редакции.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15" w:name="Par215"/>
      <w:bookmarkEnd w:id="15"/>
      <w:r w:rsidRPr="002C10BE">
        <w:rPr>
          <w:rFonts w:ascii="Calibri" w:hAnsi="Calibri" w:cs="Calibri"/>
        </w:rPr>
        <w:t>8.3.2. Реорганизация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16" w:name="Par216"/>
      <w:bookmarkEnd w:id="16"/>
      <w:r w:rsidRPr="002C10BE">
        <w:rPr>
          <w:rFonts w:ascii="Calibri" w:hAnsi="Calibri" w:cs="Calibri"/>
        </w:rPr>
        <w:t>8.3.3. Ликвидация Общества, назначение ликвидационной комиссии и утверждение промежуточного и окончательного ликвидационных балансов.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8.3.4. Определение количественного состава Совета директоров Общества, избрание его членов, досрочное прекращение их полномочий.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17" w:name="Par218"/>
      <w:bookmarkEnd w:id="17"/>
      <w:r w:rsidRPr="002C10BE">
        <w:rPr>
          <w:rFonts w:ascii="Calibri" w:hAnsi="Calibri" w:cs="Calibri"/>
        </w:rPr>
        <w:t xml:space="preserve">8.3.5. Определение количества, номинальной стоимости, категории (типа) объявленных </w:t>
      </w:r>
      <w:r w:rsidRPr="002C10BE">
        <w:rPr>
          <w:rFonts w:ascii="Calibri" w:hAnsi="Calibri" w:cs="Calibri"/>
        </w:rPr>
        <w:lastRenderedPageBreak/>
        <w:t>акций и прав, предоставляемых этими акциями.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18" w:name="Par219"/>
      <w:bookmarkEnd w:id="18"/>
      <w:r w:rsidRPr="002C10BE">
        <w:rPr>
          <w:rFonts w:ascii="Calibri" w:hAnsi="Calibri" w:cs="Calibri"/>
        </w:rPr>
        <w:t>8.3.6. Увеличение уставного капитала Общества путем увеличения номинальной стоимости акций или путем размещения дополнительных акций.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19" w:name="Par220"/>
      <w:bookmarkEnd w:id="19"/>
      <w:r w:rsidRPr="002C10BE">
        <w:rPr>
          <w:rFonts w:ascii="Calibri" w:hAnsi="Calibri" w:cs="Calibri"/>
        </w:rPr>
        <w:t>8.3.7.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8.3.8. Избрание членов Ревизионной комиссии (Ревизора) Общества и досрочное прекращение их (его) полномочий. Утверждение Положения о Ревизионной комиссии (Ревизоре)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8.3.9. Утверждение Аудитора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8.3.10. Выплата (объявление) дивидендов по результатам первого квартала, полугодия, девяти месяцев отчетного года.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20" w:name="Par224"/>
      <w:bookmarkEnd w:id="20"/>
      <w:r w:rsidRPr="002C10BE">
        <w:rPr>
          <w:rFonts w:ascii="Calibri" w:hAnsi="Calibri" w:cs="Calibri"/>
        </w:rPr>
        <w:t>8.3.11. Утверждение годового отчета, годовой бухгалтерской (финансовой) отчетности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8.3.12.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8.3.13. Определение порядка ведения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21" w:name="Par227"/>
      <w:bookmarkEnd w:id="21"/>
      <w:r w:rsidRPr="002C10BE">
        <w:rPr>
          <w:rFonts w:ascii="Calibri" w:hAnsi="Calibri" w:cs="Calibri"/>
        </w:rPr>
        <w:t>8.3.14. Дробление и консолидация акций.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8.3.15. Принятие решений об одобрении сделок, в совершении которых имеется заинтересованность, в случаях, предусмотренных ст. 83 Федерального закона от 26.12.1995 N 208-ФЗ "Об акционерных обществах" и настоящим Уставом.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8.3.16. Принятие решений об одобрении крупных сделок в случаях, предусмотренных ст. 79 Федерального закона от 26.12.1995 N 208-ФЗ "Об акционерных обществах" и настоящим Уставом.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22" w:name="Par230"/>
      <w:bookmarkEnd w:id="22"/>
      <w:r w:rsidRPr="002C10BE">
        <w:rPr>
          <w:rFonts w:ascii="Calibri" w:hAnsi="Calibri" w:cs="Calibri"/>
        </w:rPr>
        <w:t>8.3.17. Приобретение Обществом размещенных акций в случаях, предусмотренных Федеральным законом от 26.12.1995 N 208-ФЗ "Об акционерных обществах".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23" w:name="Par231"/>
      <w:bookmarkEnd w:id="23"/>
      <w:r w:rsidRPr="002C10BE">
        <w:rPr>
          <w:rFonts w:ascii="Calibri" w:hAnsi="Calibri" w:cs="Calibri"/>
        </w:rPr>
        <w:t>8.3.18. Принятие решения об участии Общества в финансово-промышленных группах, ассоциациях и иных объединениях коммерческих организаций.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8.3.19. Утверждение внутренних документов, регулирующих деятельность органов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24" w:name="Par233"/>
      <w:bookmarkEnd w:id="24"/>
      <w:r w:rsidRPr="002C10BE">
        <w:rPr>
          <w:rFonts w:ascii="Calibri" w:hAnsi="Calibri" w:cs="Calibri"/>
        </w:rPr>
        <w:t>8.3.20. 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25" w:name="Par234"/>
      <w:bookmarkEnd w:id="25"/>
      <w:r w:rsidRPr="002C10BE">
        <w:rPr>
          <w:rFonts w:ascii="Calibri" w:hAnsi="Calibri" w:cs="Calibri"/>
        </w:rPr>
        <w:t xml:space="preserve">8.3.21. Принятие решения об обращении с заявлением о </w:t>
      </w:r>
      <w:proofErr w:type="spellStart"/>
      <w:r w:rsidRPr="002C10BE">
        <w:rPr>
          <w:rFonts w:ascii="Calibri" w:hAnsi="Calibri" w:cs="Calibri"/>
        </w:rPr>
        <w:t>делистинге</w:t>
      </w:r>
      <w:proofErr w:type="spellEnd"/>
      <w:r w:rsidRPr="002C10BE">
        <w:rPr>
          <w:rFonts w:ascii="Calibri" w:hAnsi="Calibri" w:cs="Calibri"/>
        </w:rPr>
        <w:t xml:space="preserve"> акций Общества и (или) эмиссионных ценных бумаг Общества, конвертируемых в его акции.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8.3.22. Решение иных вопросов, отнесенных к компетенции Общего собрания акционеров настоящим Уставом, Гражданским кодексом Российской Федерации и Федеральным законом от 26.12.1995 N 208-ФЗ "Об акционерных обществах", иным законодательством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8.4. Вопросы, отнесенные к компетенции Общего собрания акционеров, не могут быть переданы на решение исполнительному органу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от 26.12.1995 N 208-ФЗ "Об акционерных обществах" и Гражданским кодексом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По каждому вопросу, поставленному на голосование, может приниматься только отдельное (самостоятельное) решение.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8.5. Общее собрание акционеров не вправе рассматривать и принимать решения по вопросам, не отнесенным к его компетенции настоящим Уставом, Федеральным законом от 26.12.1995 N 208-ФЗ "Об акционерных обществах" и Гражданским кодексом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8.6. За исключением случаев, установленных федеральными законами, правом голоса на Общем собрании акционеров по вопросам, поставленным на голосование, обладают:</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акционеры - владельцы обыкновенных акций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акционеры - владельцы привилегированных акций Общества в случаях, предусмотренных Федеральным законом от 26.12.1995 N 208-ФЗ "Об акционерных обществах" и настоящим Уставом.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lastRenderedPageBreak/>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8.7.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от 26.12.1995 N 208-ФЗ "Об акционерных обществах" или настоящим Уставом не установлено иное.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если иное не установлено Федеральным законом от 26.12.1995 N 208-ФЗ "Об акционерных обществах" и настоящим Уставом.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8.8. Решения по вопросам, указанным в </w:t>
      </w:r>
      <w:proofErr w:type="spellStart"/>
      <w:r w:rsidRPr="002C10BE">
        <w:rPr>
          <w:rFonts w:ascii="Calibri" w:hAnsi="Calibri" w:cs="Calibri"/>
        </w:rPr>
        <w:t>пп</w:t>
      </w:r>
      <w:proofErr w:type="spellEnd"/>
      <w:r w:rsidRPr="002C10BE">
        <w:rPr>
          <w:rFonts w:ascii="Calibri" w:hAnsi="Calibri" w:cs="Calibri"/>
        </w:rPr>
        <w:t>. 8.3.2, 8.3.6, 8.3.14 - 8.3.20 настоящего Устава, могут приниматься только по предложению Совета директоров.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8.9. Решения по вопросам, указанным в </w:t>
      </w:r>
      <w:proofErr w:type="spellStart"/>
      <w:r w:rsidRPr="002C10BE">
        <w:rPr>
          <w:rFonts w:ascii="Calibri" w:hAnsi="Calibri" w:cs="Calibri"/>
        </w:rPr>
        <w:t>пп</w:t>
      </w:r>
      <w:proofErr w:type="spellEnd"/>
      <w:r w:rsidRPr="002C10BE">
        <w:rPr>
          <w:rFonts w:ascii="Calibri" w:hAnsi="Calibri" w:cs="Calibri"/>
        </w:rPr>
        <w:t>. 8.3.1 - 8.3.3, 8.3.5, 8.3.17, 8.3.22 настоящего Устава, принимаются Общим собранием акционеров большинством в 3/4 (три четверти) голосов акционеров - владельцев голосующих акций, принимающих участие в Общем собрании. Если законодательством Российской Федерации будет установлено, что квалифицированным большинством голосов должны приниматься какие-либо другие решения, помимо указанных в настоящем пункте и других пунктах Устава, Общество будет обязано руководствоваться нормой закона в соответствующих случаях.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Решение по вопросу, указанному в </w:t>
      </w:r>
      <w:proofErr w:type="spellStart"/>
      <w:r w:rsidRPr="002C10BE">
        <w:rPr>
          <w:rFonts w:ascii="Calibri" w:hAnsi="Calibri" w:cs="Calibri"/>
        </w:rPr>
        <w:t>пп</w:t>
      </w:r>
      <w:proofErr w:type="spellEnd"/>
      <w:r w:rsidRPr="002C10BE">
        <w:rPr>
          <w:rFonts w:ascii="Calibri" w:hAnsi="Calibri" w:cs="Calibri"/>
        </w:rPr>
        <w:t>. 8.3.22 настоящего Устава,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п. 5 ст. 76 Федерального закона от 26.12.1995 N 208-ФЗ "Об акционерных обществах".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Решение по вопросу о выплате (объявлении) дивидендов по привилегированным акциям определенного типа принимается большинством голосов акционеров - владельцев голосующих акций общества, принимающих участие в собрании. При этом голоса акционеров - владельцев привилегированных акций этого типа, отданные за варианты голосования, выраженные формулировками "против" и "воздержался", не учитываются при подсчете голосов, а также при определении кворума для принятия решения по указанному вопросу.</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8.10. Решение по каждому из вопросов, указанных в </w:t>
      </w:r>
      <w:proofErr w:type="spellStart"/>
      <w:r w:rsidRPr="002C10BE">
        <w:rPr>
          <w:rFonts w:ascii="Calibri" w:hAnsi="Calibri" w:cs="Calibri"/>
        </w:rPr>
        <w:t>пп</w:t>
      </w:r>
      <w:proofErr w:type="spellEnd"/>
      <w:r w:rsidRPr="002C10BE">
        <w:rPr>
          <w:rFonts w:ascii="Calibri" w:hAnsi="Calibri" w:cs="Calibri"/>
        </w:rPr>
        <w:t>. 8.3.2, 8.3.6, 8.3.7, 8.3.14 настоящего Устава, может содержать указание о сроке, по истечении которого такое решение не подлежит исполнению. Течение указанного срока прекращается с момента: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государственной регистрации выпуска (дополнительного выпуска) ценных бумаг - для решения Общего собрания акционеров об увеличении уставного капитала Общества путем увеличения номинальной стоимости акций или размещения дополнительных акций, решения Общего собрания акционеров об уменьшении уставного капитала Общества путем уменьшения номинальной стоимости акций либо решения Общего собрания акционеров о дроблении или консолидации акций;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lastRenderedPageBreak/>
        <w:t>Решением Общего собрания акционеров о реорганизации Общества в форме выделения может быть предусмотрен срок, по истечении которого такое решение не подлежит исполнению в отношении создаваемого общества или создаваемых обществ, государственная регистрация которых не была осуществлена в течение этого срока. В этом случае реорганизация Общества в форме выделения считается завершенной с момента государственной регистрации в течение срока, предусмотренного настоящим пунктом, последнего общества из обществ, создаваемых путем такой реорганизации.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8.11. Общее собрание акционеров не вправе принимать решения по вопросам, не включенным в повестку дня собрания, а также изменять повестку дня.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8.12.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Общее собрание акционеров, повестка дня которого включает вопросы об избрании Ревизионной комиссии Общества, утверждении Аудитора Общества, а также вопросы, предусмотренные </w:t>
      </w:r>
      <w:proofErr w:type="spellStart"/>
      <w:r w:rsidRPr="002C10BE">
        <w:rPr>
          <w:rFonts w:ascii="Calibri" w:hAnsi="Calibri" w:cs="Calibri"/>
        </w:rPr>
        <w:t>пп</w:t>
      </w:r>
      <w:proofErr w:type="spellEnd"/>
      <w:r w:rsidRPr="002C10BE">
        <w:rPr>
          <w:rFonts w:ascii="Calibri" w:hAnsi="Calibri" w:cs="Calibri"/>
        </w:rPr>
        <w:t>. 8.3.11 настоящего Устава, не может проводиться в форме заочного голосования.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Принятие решений путем заочного голосования осуществляется в порядке, установленном Федеральным законом от 26.12.1995 N 208-ФЗ "Об акционерных обществах".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8.13. Подготовка к проведению Общего собрания акционеров осуществляется в порядке и сроки, установленные настоящим Уставом, Федеральным законом от 26.12.1995 N 208-ФЗ "Об акционерных обществах" и иными нормативными правовыми актами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8.14. 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случае, предусмотренном п. 2 ст. 53 Федерального закона от 26.12.1995 N 208-ФЗ "Об акционерных обществах", - более чем за 55 дней до даты проведения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8.15. Информация о проведении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26" w:name="Par266"/>
      <w:bookmarkEnd w:id="26"/>
      <w:r w:rsidRPr="002C10BE">
        <w:rPr>
          <w:rFonts w:ascii="Calibri" w:hAnsi="Calibri" w:cs="Calibri"/>
        </w:rPr>
        <w:t>8.15.1.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В случаях, предусмотренных п. п. 2 и 8 ст. 53 Федерального закона от 26.12.1995 N 208-ФЗ "Об акционерных обществах", сообщение о проведении внеочередного Общего собрания акционеров должно быть сделано не позднее чем за 70 дней до дня его проведения.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8.15.2. В сроки, указанные в </w:t>
      </w:r>
      <w:proofErr w:type="spellStart"/>
      <w:r w:rsidRPr="002C10BE">
        <w:rPr>
          <w:rFonts w:ascii="Calibri" w:hAnsi="Calibri" w:cs="Calibri"/>
        </w:rPr>
        <w:t>пп</w:t>
      </w:r>
      <w:proofErr w:type="spellEnd"/>
      <w:r w:rsidRPr="002C10BE">
        <w:rPr>
          <w:rFonts w:ascii="Calibri" w:hAnsi="Calibri" w:cs="Calibri"/>
        </w:rPr>
        <w:t>. 8.15.1 настоящего Устава,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Общество должно хранить информацию о направлении сообщений, предусмотренных </w:t>
      </w:r>
      <w:proofErr w:type="spellStart"/>
      <w:r w:rsidRPr="002C10BE">
        <w:rPr>
          <w:rFonts w:ascii="Calibri" w:hAnsi="Calibri" w:cs="Calibri"/>
        </w:rPr>
        <w:t>пп</w:t>
      </w:r>
      <w:proofErr w:type="spellEnd"/>
      <w:r w:rsidRPr="002C10BE">
        <w:rPr>
          <w:rFonts w:ascii="Calibri" w:hAnsi="Calibri" w:cs="Calibri"/>
        </w:rPr>
        <w:t>. 8.15.1 настоящего Устава, пять лет с даты проведения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8.15.3.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относятся: годовой отчет Общества и заключение Ревизионной комиссии (Ревизора) Общества по результатам его проверки; годовая бухгалтерская (финансовая) отчетность, в том числе заключение Аудитора, заключение Ревизионной комиссии (Ревизора) Общества по результатам проверки годовой бухгалтерской (финансовой) отчетности, сведения о кандидате </w:t>
      </w:r>
      <w:r w:rsidRPr="002C10BE">
        <w:rPr>
          <w:rFonts w:ascii="Calibri" w:hAnsi="Calibri" w:cs="Calibri"/>
        </w:rPr>
        <w:lastRenderedPageBreak/>
        <w:t>(кандидатах) на должность Генерального директора Общества, в Совет директоров Общества, в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п. 5 ст. 32.1 Федерального закона от 26.12.1995 N 208-ФЗ "Об акционерных обществах" информация об акционерных соглашениях, заключенных в течение года до даты проведения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8.16. Предложения в повестку дня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27" w:name="Par272"/>
      <w:bookmarkEnd w:id="27"/>
      <w:r w:rsidRPr="002C10BE">
        <w:rPr>
          <w:rFonts w:ascii="Calibri" w:hAnsi="Calibri" w:cs="Calibri"/>
        </w:rPr>
        <w:t>8.16.1.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(Ревизоры), число которых не может превышать количественный состав соответствующего органа, а также кандидата на должность Генерального директора Общества. Такие предложения должны поступить в Общество не позднее чем через 30 дней после окончания отчетного года.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28" w:name="Par273"/>
      <w:bookmarkEnd w:id="28"/>
      <w:r w:rsidRPr="002C10BE">
        <w:rPr>
          <w:rFonts w:ascii="Calibri" w:hAnsi="Calibri" w:cs="Calibri"/>
        </w:rPr>
        <w:t>8.16.2. 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В случае если предлагаемая повестка дня внеочередного Общего собрания акционеров содержит вопрос об избрании Генерального директора Общества и (или) о досрочном прекращении его полномочий в соответствии с п. п. 6 и 7 ст. 69 Федерального закона от 26.12.1995 N 208-ФЗ "Об акционерных обществах",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Генерального директора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29" w:name="Par276"/>
      <w:bookmarkEnd w:id="29"/>
      <w:r w:rsidRPr="002C10BE">
        <w:rPr>
          <w:rFonts w:ascii="Calibri" w:hAnsi="Calibri" w:cs="Calibri"/>
        </w:rPr>
        <w:t>8.16.3. 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30" w:name="Par277"/>
      <w:bookmarkEnd w:id="30"/>
      <w:r w:rsidRPr="002C10BE">
        <w:rPr>
          <w:rFonts w:ascii="Calibri" w:hAnsi="Calibri" w:cs="Calibri"/>
        </w:rPr>
        <w:t>8.16.4.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(серию и (или) номер документа, дату и место его выдачи, орган, выдавший документ) каждого предлагаемого кандидата, наименование органа, для избрания в который он предлагается.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8.16.5.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w:t>
      </w:r>
      <w:proofErr w:type="spellStart"/>
      <w:r w:rsidRPr="002C10BE">
        <w:rPr>
          <w:rFonts w:ascii="Calibri" w:hAnsi="Calibri" w:cs="Calibri"/>
        </w:rPr>
        <w:t>пп</w:t>
      </w:r>
      <w:proofErr w:type="spellEnd"/>
      <w:r w:rsidRPr="002C10BE">
        <w:rPr>
          <w:rFonts w:ascii="Calibri" w:hAnsi="Calibri" w:cs="Calibri"/>
        </w:rPr>
        <w:t>. 8.16.1 и 8.16.2 настоящего Устава.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 акционерами (акционером) не соблюдены сроки, установленные </w:t>
      </w:r>
      <w:proofErr w:type="spellStart"/>
      <w:r w:rsidRPr="002C10BE">
        <w:rPr>
          <w:rFonts w:ascii="Calibri" w:hAnsi="Calibri" w:cs="Calibri"/>
        </w:rPr>
        <w:t>пп</w:t>
      </w:r>
      <w:proofErr w:type="spellEnd"/>
      <w:r w:rsidRPr="002C10BE">
        <w:rPr>
          <w:rFonts w:ascii="Calibri" w:hAnsi="Calibri" w:cs="Calibri"/>
        </w:rPr>
        <w:t>. 8.16.1 и 8.16.2 настоящего Устава;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 акционеры (акционер) не являются владельцами предусмотренного </w:t>
      </w:r>
      <w:proofErr w:type="spellStart"/>
      <w:r w:rsidRPr="002C10BE">
        <w:rPr>
          <w:rFonts w:ascii="Calibri" w:hAnsi="Calibri" w:cs="Calibri"/>
        </w:rPr>
        <w:t>пп</w:t>
      </w:r>
      <w:proofErr w:type="spellEnd"/>
      <w:r w:rsidRPr="002C10BE">
        <w:rPr>
          <w:rFonts w:ascii="Calibri" w:hAnsi="Calibri" w:cs="Calibri"/>
        </w:rPr>
        <w:t xml:space="preserve">. 8.16.1 и 8.16.2 </w:t>
      </w:r>
      <w:r w:rsidRPr="002C10BE">
        <w:rPr>
          <w:rFonts w:ascii="Calibri" w:hAnsi="Calibri" w:cs="Calibri"/>
        </w:rPr>
        <w:lastRenderedPageBreak/>
        <w:t>настоящего Устава количества голосующих акций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 предложение не соответствует требованиям, предусмотренным </w:t>
      </w:r>
      <w:proofErr w:type="spellStart"/>
      <w:r w:rsidRPr="002C10BE">
        <w:rPr>
          <w:rFonts w:ascii="Calibri" w:hAnsi="Calibri" w:cs="Calibri"/>
        </w:rPr>
        <w:t>пп</w:t>
      </w:r>
      <w:proofErr w:type="spellEnd"/>
      <w:r w:rsidRPr="002C10BE">
        <w:rPr>
          <w:rFonts w:ascii="Calibri" w:hAnsi="Calibri" w:cs="Calibri"/>
        </w:rPr>
        <w:t>. 8.16.3 и 8.16.4 настоящего Устава;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вопрос, предложенный для внесения в повестку дня Общего собрания акционеров, не отнесен к его компетенции и (или) не соответствует требованиям Федерального закона от 26.12.1995 N 208-ФЗ "Об акционерных обществах" и иных правовых актов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8.16.6. 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8.16.7. 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8.16.8. 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8.16.9.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2 процентов голосующих акций реорганизуемого Общества, вправе выдвинуть кандидатов в Совет директоров создаваемого Общества, его коллегиальный исполнительный орган, 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2 процентов голосующих акций реорганизуемого Общества, вправе выдвинуть кандидатов для избрания в Совет директоров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создаваемого Общества, указываемое в сообщении о проведении Общего собрания акционеров Общества в соответствии с договором о слиянии.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Предложения, указанные в настоящем пункте, должны поступить в реорганизуемое Общество не позднее чем за 45 дней до дня проведения Общего собрания акционеров реорганизуемого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8.16.10. Решение о включении лиц, выдвинутых акционерами или Советом директоров реорганизуемого Общества кандидатами, в список членов коллегиального исполнительного органа, Ревизионной комиссии или решение об утверждении Ревизора и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принимается большинством в три четверти голосов членов Совета директоров реорганизуемого Общества. При этом не учитываются голоса выбывших членов Совета директоров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8.17. Внеочередное Общее собрание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31" w:name="Par291"/>
      <w:bookmarkEnd w:id="31"/>
      <w:r w:rsidRPr="002C10BE">
        <w:rPr>
          <w:rFonts w:ascii="Calibri" w:hAnsi="Calibri" w:cs="Calibri"/>
        </w:rPr>
        <w:t>8.17.1.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(Ревизора), Аудитора Общества или акционеров (акционера), являющихся владельцами не менее чем 10 процентов голосующих акций Общества на дату предъявления требования.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8.17.2. Порядок и сроки проведения внеочередного Общего собрания акционеров определяются Федеральным законом от 26.12.1995 N 208-ФЗ "Об акционерных обществах" и </w:t>
      </w:r>
      <w:r w:rsidRPr="002C10BE">
        <w:rPr>
          <w:rFonts w:ascii="Calibri" w:hAnsi="Calibri" w:cs="Calibri"/>
        </w:rPr>
        <w:lastRenderedPageBreak/>
        <w:t>настоящим Уставом.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8.17.3. 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8.17.4. В случаях, когда в соответствии с настоящим Уставом и ст. ст. 68 - 70 Федерального закона от 26.12.1995 N 208-ФЗ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В случаях, когда в соответствии с настоящим Уставом и Федеральным законом от 26.12.1995 N 208-ФЗ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70 дней с момента принятия решения о его проведении Советом директоров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8.17.5. 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Аудитора Общества или акционеров (акционера), являющихся владельцами не менее 10 процентов голосующих акций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8.17.6.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 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32" w:name="Par299"/>
      <w:bookmarkEnd w:id="32"/>
      <w:r w:rsidRPr="002C10BE">
        <w:rPr>
          <w:rFonts w:ascii="Calibri" w:hAnsi="Calibri" w:cs="Calibri"/>
        </w:rPr>
        <w:t>8.17.7. 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Решение об отказе в созыве внеочередного Общего собрания акционеров по требованию Ревизионной комиссии (Ревизора),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не соблюден установленный настоящим Уставом и ст. 55 Федерального закона от 26.12.1995 N 208-ФЗ "Об акционерных обществах" порядок предъявления требования о созыве внеочередного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 акционеры (акционер), требующие созыва внеочередного Общего собрания акционеров, не являются владельцами предусмотренного </w:t>
      </w:r>
      <w:proofErr w:type="spellStart"/>
      <w:r w:rsidRPr="002C10BE">
        <w:rPr>
          <w:rFonts w:ascii="Calibri" w:hAnsi="Calibri" w:cs="Calibri"/>
        </w:rPr>
        <w:t>пп</w:t>
      </w:r>
      <w:proofErr w:type="spellEnd"/>
      <w:r w:rsidRPr="002C10BE">
        <w:rPr>
          <w:rFonts w:ascii="Calibri" w:hAnsi="Calibri" w:cs="Calibri"/>
        </w:rPr>
        <w:t>. 8.17.1 настоящего Устава количества голосующих акций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настоящего Устава, Федерального закона от 26.12.1995 N 208-ФЗ "Об акционерных обществах" и иных правовых актов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8.17.8.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требование о проведении внеочередного Общего собрания акционеров поступило в Общество от лиц, которые не </w:t>
      </w:r>
      <w:r w:rsidRPr="002C10BE">
        <w:rPr>
          <w:rFonts w:ascii="Calibri" w:hAnsi="Calibri" w:cs="Calibri"/>
        </w:rPr>
        <w:lastRenderedPageBreak/>
        <w:t>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трех дней со дня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8.17.9. В случае если в течение установленного </w:t>
      </w:r>
      <w:proofErr w:type="spellStart"/>
      <w:r w:rsidRPr="002C10BE">
        <w:rPr>
          <w:rFonts w:ascii="Calibri" w:hAnsi="Calibri" w:cs="Calibri"/>
        </w:rPr>
        <w:t>пп</w:t>
      </w:r>
      <w:proofErr w:type="spellEnd"/>
      <w:r w:rsidRPr="002C10BE">
        <w:rPr>
          <w:rFonts w:ascii="Calibri" w:hAnsi="Calibri" w:cs="Calibri"/>
        </w:rPr>
        <w:t>. 8.17.7 настоящего Устава срока Советом директоров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8.18. Право на участие в Общем собрании акционеров осуществляется акционером как лично, так и через своего представителя.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в соответствии с указаниями приобретателя акции. Указанное правило применяется также к каждому последующему случаю передачи акции.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8.19. Кворум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8.19.1.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Принявшими участие в Общем собрании акционеров считаются акционеры, зарегистрировавшиеся для участия в нем, в том числе на указанном в сообщении о проведении Общего собрания акционеров сайте в информационно-телекоммуникационной сети Интернет, а также акционеры, бюллетени которых получены или </w:t>
      </w:r>
      <w:proofErr w:type="gramStart"/>
      <w:r w:rsidRPr="002C10BE">
        <w:rPr>
          <w:rFonts w:ascii="Calibri" w:hAnsi="Calibri" w:cs="Calibri"/>
        </w:rPr>
        <w:t>электронная форма бюллетеней</w:t>
      </w:r>
      <w:proofErr w:type="gramEnd"/>
      <w:r w:rsidRPr="002C10BE">
        <w:rPr>
          <w:rFonts w:ascii="Calibri" w:hAnsi="Calibri" w:cs="Calibri"/>
        </w:rPr>
        <w:t xml:space="preserve">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Принявшими участие в Общем собрании акционеров, проводимом в форме заочного голосования, считаются акционеры, бюллетени которых получены или </w:t>
      </w:r>
      <w:proofErr w:type="gramStart"/>
      <w:r w:rsidRPr="002C10BE">
        <w:rPr>
          <w:rFonts w:ascii="Calibri" w:hAnsi="Calibri" w:cs="Calibri"/>
        </w:rPr>
        <w:t>электронная форма бюллетеней</w:t>
      </w:r>
      <w:proofErr w:type="gramEnd"/>
      <w:r w:rsidRPr="002C10BE">
        <w:rPr>
          <w:rFonts w:ascii="Calibri" w:hAnsi="Calibri" w:cs="Calibri"/>
        </w:rPr>
        <w:t xml:space="preserve"> которых заполнена на указанном в сообщении о проведении Общего собрания акционеров сайте в информационно-телекоммуникационной сети Интернет до даты окончания приема бюллетеней.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Принявшими участие в Общем собрании акционеров считаются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8.19.2.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lastRenderedPageBreak/>
        <w:t>8.19.3.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 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8.19.4.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8.19.5. 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 При этом дополнительное обращение в суд не требуется. 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8.20. Голосование на Общем собрании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8.20.1. Решения на Общем собрании акционеров принимаются открытым голосованием. Голосование по вопросам повестки дня Общего собрания акционеров может осуществляться бюллетенями для голосования.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Голосование по вопросам повестки дня Общего собрания акционеров, проводимого в форме заочного голосования, осуществляется только бюллетенями для голосования.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настоящим Уставом.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При проведении Общего собрания акционеров в форме заочного голосования бюллетень для голосования должен быть направлен или вручен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(двадцать) дней до проведения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Направление бюллетеня для голосования осуществляется заказным письмом.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8.20.2. 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выбора членов Совета директоров.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8.21. Собрание ведет Председатель Совета директоров Общества. В случае его отсутствия собрание выбирает Председателя из числа присутствующих акционеров (представителей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8.22. По итогам голосования составляется протокол об итогах голосования.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Протокол об итогах голосования подлежит приобщению к протоколу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8.23.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8.24. Принятие Общим собранием решения и состав участников Общества, присутствовавших при его принятии, подтверждаются путем нотариального удостоверения или удостоверения лицом, </w:t>
      </w:r>
      <w:r w:rsidRPr="002C10BE">
        <w:rPr>
          <w:rFonts w:ascii="Calibri" w:hAnsi="Calibri" w:cs="Calibri"/>
        </w:rPr>
        <w:lastRenderedPageBreak/>
        <w:t>осуществляющим ведение реестра акционеров Общества и выполняющим функции счетной комиссии, указанным в п. 7.15 настоящего Устава.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8.25.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jc w:val="center"/>
        <w:outlineLvl w:val="0"/>
        <w:rPr>
          <w:rFonts w:ascii="Calibri" w:hAnsi="Calibri" w:cs="Calibri"/>
        </w:rPr>
      </w:pPr>
      <w:bookmarkStart w:id="33" w:name="Par335"/>
      <w:bookmarkEnd w:id="33"/>
      <w:r w:rsidRPr="002C10BE">
        <w:rPr>
          <w:rFonts w:ascii="Calibri" w:hAnsi="Calibri" w:cs="Calibri"/>
        </w:rPr>
        <w:t>9. СОВЕТ ДИРЕКТОРОВ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9.1. Совет директоров Общества осуществляет общее руководство деятельностью Общества, за исключением решения вопросов, отнесенных настоящим Уставом и Федеральным законом от 26.12.1995 N 208-ФЗ "Об акционерных обществах" к компетенции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 К компетенции Совета директоров Общества относятся следующие вопросы:</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9.2.1. Определение приоритетных направлений деятельности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9.2.2. Созыв годового и внеочередного Общих собраний акционеров, за исключением случаев, предусмотренных п. 8 ст. 55 Федерального закона от 26.12.1995 N 208-ФЗ "Об акционерных обществах".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9.2.3. Утверждение повестки дня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9.2.4. Определение даты составления списка акционеров, имеющих право на участие в Общем собрании, и другие вопросы, отнесенные к компетенции Совета директоров Общества в соответствии с положениями гл. VII Федерального закона от 26.12.1995 N 208-ФЗ "Об акционерных обществах" и связанные с подготовкой и проведением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9.2.5. Вынесение на решение Общего собрания акционеров вопросов, предусмотренных </w:t>
      </w:r>
      <w:proofErr w:type="spellStart"/>
      <w:r w:rsidRPr="002C10BE">
        <w:rPr>
          <w:rFonts w:ascii="Calibri" w:hAnsi="Calibri" w:cs="Calibri"/>
        </w:rPr>
        <w:t>пп</w:t>
      </w:r>
      <w:proofErr w:type="spellEnd"/>
      <w:r w:rsidRPr="002C10BE">
        <w:rPr>
          <w:rFonts w:ascii="Calibri" w:hAnsi="Calibri" w:cs="Calibri"/>
        </w:rPr>
        <w:t>. 8.3.2, 8.3.6, 8.3.14 - 8.3.20 настоящего Устава.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9.2.6. Определение цены (денежной оценки) имущества, цены размещения, порядка ее определения и цены выкупа эмиссионных ценных бумаг в случаях, предусмотренных Федеральным законом от 26.12.1995 N 208-ФЗ "Об акционерных обществах".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9.2.7. Приобретение размещенных Обществом акций, облигаций и иных ценных бумаг в случаях, предусмотренных настоящим Уставом и Федеральным законом от 26.12.1995 N 208-ФЗ "Об акционерных обществах".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9.2.8. Избрание Генерального директора Общества и досрочное прекращение его полномочий, установление размеров выплачиваемых ему вознаграждений и компенсаций.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9.2.9. Образование коллегиального исполнительного органа Общества и досрочное прекращение его полномочий.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9.2.10.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9.2.11. Рекомендации по размеру дивидендов по акциям и порядку их выплаты.</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9.2.12. Использование резервного и иных фондов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9.2.13. Утверждение внутренних документов Общества, за исключением внутренних документов, утверждение которых отнесено Федеральным законом от 26.12.1995 N 208-ФЗ "Об акционерных обществах" и настоящим Уставом к компетенции Общего собрания акционеров, а также иных внутренних документов Общества, утверждение которых отнесено настоящим Уставом к компетенции исполнительных органов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9.2.14. Создание филиалов и открытие представительств Общества, утверждение положений о них.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lastRenderedPageBreak/>
        <w:t>9.2.15. Одобрение крупных сделок в случаях, предусмотренных гл. X Федерального закона от 26.12.1995 N 208-ФЗ "Об акционерных обществах" и настоящим Уставом.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9.2.16. Одобрение сделок, предусмотренных гл. XI Федерального закона от 26.12.1995 N 208-ФЗ "Об акционерных обществах" и настоящим Уставом (сделок, в совершении которых имеется заинтересованность).</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9.2.17. Утверждение регистратора Общества и условий договора с ним, а также расторжение договора с ним.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9.2.18. Принятие решений об участии и о прекращении участия Общества в других организациях (за исключением организаций, указанных в </w:t>
      </w:r>
      <w:proofErr w:type="spellStart"/>
      <w:r w:rsidRPr="002C10BE">
        <w:rPr>
          <w:rFonts w:ascii="Calibri" w:hAnsi="Calibri" w:cs="Calibri"/>
        </w:rPr>
        <w:t>пп</w:t>
      </w:r>
      <w:proofErr w:type="spellEnd"/>
      <w:r w:rsidRPr="002C10BE">
        <w:rPr>
          <w:rFonts w:ascii="Calibri" w:hAnsi="Calibri" w:cs="Calibri"/>
        </w:rPr>
        <w:t>. 8.3.18 настоящего Устава).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9.2.19. Иные вопросы, предусмотренные настоящим Уставом и Федеральным законом от 26.12.1995 N 208-ФЗ "Об акционерных обществах".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9.2.20. Утверждение правил организованных торгов.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9.2.21. Утверждение размера стоимости услуг по проведению организованных торгов.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9.2.22. Утверждение документов, определяющих порядок организации и осуществления внутреннего аудита и правила организации системы управления рисками Общества, утверждение руководителя службы внутреннего аудита, утверждение плана работы службы внутреннего аудитора, внутреннего документа по корпоративному управлению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9.2.23. Утверждение положения о биржевом совете (совете секции) и состава этого совета.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9.2.24. Утверждение документа, определяющего меры, принимаемые Обществом в чрезвычайных ситуациях и направленные на обеспечение непрерывности осуществления деятельности по проведению организованных торгов.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9.3. Вопросы, отнесенные к компетенции Совета директоров Общества, не могут быть переданы на решение исполнительному органу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9.4. Члены Совета директоров Общества избираются Общим собранием акционеров в порядке, предусмотренном Федеральным законом от 26.12.1995 N 208-ФЗ "Об акционерных обществах" и настоящим Уставом, на срок до следующего годового Общего собрания акционеров. Если годовое Общее собрание акционеров не было проведено в сроки, установленные п. 8.2 настоящего Устава,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Член Совета директоров должен иметь высшее образование и соответствовать иным требованиям, предусмотренным Федеральным законом от 21.11.2011 N 325-ФЗ "Об организованных торгах".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9.5. Членами Совета директоров (наблюдательного совета), членами коллегиального исполнительного органа Общества не могут являться: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1) лица, которые осуществляли функции единоличного исполнительного органа, входили в состав коллегиального исполнительного органа или осуществляли функции руководителя службы внутреннего контроля (контролера)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2C10BE">
        <w:rPr>
          <w:rFonts w:ascii="Calibri" w:hAnsi="Calibri" w:cs="Calibri"/>
        </w:rPr>
        <w:t>неустранения</w:t>
      </w:r>
      <w:proofErr w:type="spellEnd"/>
      <w:r w:rsidRPr="002C10BE">
        <w:rPr>
          <w:rFonts w:ascii="Calibri" w:hAnsi="Calibri" w:cs="Calibri"/>
        </w:rPr>
        <w:t xml:space="preserve"> этих нарушений, если со дня такого аннулирования прошло менее трех лет или если в отношении указанных лиц имеются вступившие в законную силу судебные решения, установившие факты совершения указанными лицами неправомерных действий при банкротстве, преднамеренного и (или) фиктивного банкротства;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3) лица, имеющие судимость за преступления в сфере экономической деятельности или преступления против государственной власти;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 лица, у которых был аннулирован квалификационный аттестат, выданный федеральным органом исполнительной власти в области финансовых рынков, Банком России, если со дня такого аннулирования прошло менее трех лет.</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9.6. Лица, избранные в состав Совета директоров Общества, могут переизбираться неограниченное число раз.</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По решению Общего собрания акционеров полномочия всех членов Совета директоров </w:t>
      </w:r>
      <w:r w:rsidRPr="002C10BE">
        <w:rPr>
          <w:rFonts w:ascii="Calibri" w:hAnsi="Calibri" w:cs="Calibri"/>
        </w:rPr>
        <w:lastRenderedPageBreak/>
        <w:t>Общества могут быть прекращены досрочно.</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9.7. Членом Совета директоров Общества может быть только физическое лицо. Член Совета директоров Общества может не быть акционером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9.8. Генеральный директор Общества не может быть одновременно председателем Совета директоров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9.9. Требования, предъявляемые к лицам, избираемым в состав Совета директоров Общества, устанавливаются Положением о Совете директоров, утверждаемым Общим собранием акционеров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9.10. Количественный состав Совета директоров Общества определяется решением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9.11. Выборы членов Совета директоров Общества осуществляются кумулятивным голосованием.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Избранными в состав Совета директоров Общества считаются кандидаты, набравшие наибольшее число голосов.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9.12.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 Совет директоров вправе в любое время переизбрать своего председателя большинством голосов от общего числа членов Совета директоров.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В случае отсутствия Председателя Совета директоров его функции осуществляет один из членов Совета директоров Общества по решению Совета директоров.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9.13. 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(Ревизора) или Аудитора Общества, а также Генерального директора Общества. Порядок созыва и проведения заседаний Совета директоров Общества определяется настоящим Уставом и Положением о Совете директоров.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34" w:name="Par384"/>
      <w:bookmarkEnd w:id="34"/>
      <w:r w:rsidRPr="002C10BE">
        <w:rPr>
          <w:rFonts w:ascii="Calibri" w:hAnsi="Calibri" w:cs="Calibri"/>
        </w:rPr>
        <w:t>9.14. Кворум для проведения заседания Совета директоров составляет __ от числа избранных членов Совета директоров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При определении наличия кворума и результатов голосования учитывается письменное мнение члена Совета директоров Общества, отсутствующего на заседании Совета директоров Общества, по вопросам повестки дня.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9.15. В </w:t>
      </w:r>
      <w:proofErr w:type="gramStart"/>
      <w:r w:rsidRPr="002C10BE">
        <w:rPr>
          <w:rFonts w:ascii="Calibri" w:hAnsi="Calibri" w:cs="Calibri"/>
        </w:rPr>
        <w:t>случае</w:t>
      </w:r>
      <w:proofErr w:type="gramEnd"/>
      <w:r w:rsidRPr="002C10BE">
        <w:rPr>
          <w:rFonts w:ascii="Calibri" w:hAnsi="Calibri" w:cs="Calibri"/>
        </w:rPr>
        <w:t xml:space="preserve"> когда количество членов Совета директоров Общества становится менее количества, составляющего указанный в п. 9.14 настоящего Устава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9.16. Решения на заседании Совета директоров Общества принимаются большинством голосов членов Совета директоров Общества, принимающих участие в заседании, если настоящим Уставом, Положением о Совете директоров Общества или Федеральным законом от 26.12.1995 N 208-ФЗ "Об акционерных обществах" не предусмотрено большее число голосов для принятия соответствующих решений.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9.17. При решении вопросов на заседании Совета директоров Общества каждый член Совета директоров Общества имеет один голос.</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Передача права голоса членом Совета директоров Общества иному лицу, в том числе другому члену Совета директоров Общества, не допускается.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В случае равенства голосов членов Совета директоров Общества голос Председателя Совета директоров Общества является решающим.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lastRenderedPageBreak/>
        <w:t>9.18. Совет директоров вправе принимать свои решения заочным голосованием.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9.19. На заседании Совета директоров Общества ведется протокол.</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Протокол заседания Совета директоров Общества составляется не позднее трех дней после его проведения.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Протокол заседания Совета директоров Общества подписывается председательствующим на заседании, который несет ответственность за правильность составления протокола.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9.20. Член Совета директоров Общества, не участвовавший в голосовании или голосовавший против решения, принятого Советом директоров Общества в нарушение порядка, установленного Федеральным законом от 26.12.1995 N 208-ФЗ "Об акционерных обществах", иными правовыми актами Российской Федерации, Уставом Общества, вправе обжаловать в суд указанное решение в случае, если этим решением нарушены его права и законные интересы. Такое заявление может быть подано в суд в течение одного месяца со дня, когда член Совета директоров Общества узнал или должен был узнать о принятом решении.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9.21. Акционер вправе обжаловать в суд решение Совета директоров Общества, принятое с нарушением требований Федерального закона от 26.12.1995 N 208-ФЗ "Об акционерных обществах", иных нормативных правовых актов Российской Федерации, настоящего Устава, в случае, если указанным решением нарушены права и (или) законные интересы Общества или этого акционера.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9.22.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jc w:val="center"/>
        <w:outlineLvl w:val="0"/>
        <w:rPr>
          <w:rFonts w:ascii="Calibri" w:hAnsi="Calibri" w:cs="Calibri"/>
        </w:rPr>
      </w:pPr>
      <w:bookmarkStart w:id="35" w:name="Par399"/>
      <w:bookmarkEnd w:id="35"/>
      <w:r w:rsidRPr="002C10BE">
        <w:rPr>
          <w:rFonts w:ascii="Calibri" w:hAnsi="Calibri" w:cs="Calibri"/>
        </w:rPr>
        <w:t>10. ИСПОЛНИТЕЛЬНЫЕ ОРГАНЫ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10.1. Руководство текущей деятельностью Общества в период между заседаниями Совета директоров (Общими собраниями акционеров) осуществляется Генеральным </w:t>
      </w:r>
      <w:proofErr w:type="gramStart"/>
      <w:r w:rsidRPr="002C10BE">
        <w:rPr>
          <w:rFonts w:ascii="Calibri" w:hAnsi="Calibri" w:cs="Calibri"/>
        </w:rPr>
        <w:t>директором  и</w:t>
      </w:r>
      <w:proofErr w:type="gramEnd"/>
      <w:r w:rsidRPr="002C10BE">
        <w:rPr>
          <w:rFonts w:ascii="Calibri" w:hAnsi="Calibri" w:cs="Calibri"/>
        </w:rPr>
        <w:t xml:space="preserve"> Правлением.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Генеральный директор является одновременно председателем Правления.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Членами коллегиального исполнительного органа и единоличным исполнительным органом Общества не могут являться: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1) лица, которые осуществляли функции единоличного исполнительного органа, входили в состав коллегиального исполнительного органа или осуществляли функции руководителя службы внутреннего контроля (контролера)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2C10BE">
        <w:rPr>
          <w:rFonts w:ascii="Calibri" w:hAnsi="Calibri" w:cs="Calibri"/>
        </w:rPr>
        <w:t>неустранения</w:t>
      </w:r>
      <w:proofErr w:type="spellEnd"/>
      <w:r w:rsidRPr="002C10BE">
        <w:rPr>
          <w:rFonts w:ascii="Calibri" w:hAnsi="Calibri" w:cs="Calibri"/>
        </w:rPr>
        <w:t xml:space="preserve"> этих нарушений, если со дня такого аннулирования прошло менее трех лет или если в отношении указанных лиц имеются вступившие в законную силу судебные решения, установившие факты совершения указанными лицами неправомерных действий при банкротстве, преднамеренного и (или) фиктивного банкротства;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3) лица, имеющие судимость за преступления в сфере экономической деятельности или преступления против государственной власти;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4) лица, у которых был аннулирован квалификационный аттестат, выданный федеральным органом исполнительной власти в области финансовых рынков, если со дня такого аннулирования прошло менее трех лет.</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10.2. Генеральный директор и члены Правления должны иметь высшее образование и соответствовать иным требованиям, предусмотренным Федеральным законом от 21.11.2011 N 325-ФЗ "Об организованных торгах".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10.3. Генеральный директор должен соответствовать установленным Банком России требованиям к профессиональному опыту и квалификационным требованиям, в том числе </w:t>
      </w:r>
      <w:r w:rsidRPr="002C10BE">
        <w:rPr>
          <w:rFonts w:ascii="Calibri" w:hAnsi="Calibri" w:cs="Calibri"/>
        </w:rPr>
        <w:lastRenderedPageBreak/>
        <w:t>требованиям о наличии квалификационного аттестата в сфере деятельности по проведению организованных торгов.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10.4. Образование исполнительных органов Общества и досрочное прекращение их полномочий осуществляются по решению Совета директоров.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10.5. Права и обязанности Генерального директора и членов Правления определяются договором, заключаемым каждым из них с Обществом. Договор от имени Общества подписывается Председателем Совета директоров или лицом, уполномоченным Советом. Договор может быть расторгнут в любое время по решению Совета директоров.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10.6. К компетенции исполнительных органов относятся все вопросы руководства текущей деятельностью Общества, за исключением вопросов, отнесенных к исключительной компетенции Общего собрания акционеров или Совета директоров.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10.7. Исполнительные органы Общества организуют реализацию решений Общего собрания акционеров и Совета директоров.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10.8.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10.9. Общество не вправе передавать полномочия Генерального директора другому лицу (управляющему, управляющей организации).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10.10. Правление является коллегиальным исполнительным органом Общества и действует на основании Устава и Положения о Правлении, в котором устанавливаются сроки и порядок созыва и проведения его заседаний, порядок принятия решений.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10.11. На заседании Правления ведется протокол, подписываемый Генеральным директором.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Протокол заседания Правления представляется членам Совета директоров, Ревизионной комиссии, Аудитору Общества по их требованию.</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10.12. К компетенции Правления относятся: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10.12.1. Организация эффективного оперативного управления текущей деятельностью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10.12.2. Обеспечение выполнения решений, принятых Общим собранием акционеров и Советом директоров.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10.12.3. Назначение и освобождение от должности руководителей филиалов и представительств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10.12.4. Утверждение перечня и оценка состава ключевых рисков, а также утверждение процедур по управлению такими рисками.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10.12.5. Иные вопросы текущей хозяйственной деятельности Общества, выносимые Генеральным директором на рассмотрение Правления, если данные вопросы не относятся к компетенции Совета директоров или Общего собрания акционеров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10.13. Регламент работы Правления Общества устанавливается в Положении о Правлении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10.14. Совмещение Генеральным директором и членами Правления Общества должностей в органах управления других организаций допускается только с согласия Совета директоров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10.15. Избрание (назначение) лица, осуществляющего функции Генерального директора, в том числе избрание (назначение) на срок более одного месяца временного Генерального директора, допускается с предварительного согласия Банка России.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10.16. Общество обязано направить уведомление в письменной форме в Банк России о предполагаемом избрании (назначении) Генерального директора.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jc w:val="center"/>
        <w:outlineLvl w:val="0"/>
        <w:rPr>
          <w:rFonts w:ascii="Calibri" w:hAnsi="Calibri" w:cs="Calibri"/>
        </w:rPr>
      </w:pPr>
      <w:bookmarkStart w:id="36" w:name="Par430"/>
      <w:bookmarkEnd w:id="36"/>
      <w:r w:rsidRPr="002C10BE">
        <w:rPr>
          <w:rFonts w:ascii="Calibri" w:hAnsi="Calibri" w:cs="Calibri"/>
        </w:rPr>
        <w:t>11. ВНУТРЕННИЙ АУДИТ И ВНУТРЕННИЙ КОНТРОЛЬ</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11.1. Для организации и осуществления внутреннего контроля Общество назначает контролера и (или) формирует отдельное структурное подразделение (службу внутреннего контроля).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11.2. Контролер (руководитель службы внутреннего контроля) назначается на должность и </w:t>
      </w:r>
      <w:r w:rsidRPr="002C10BE">
        <w:rPr>
          <w:rFonts w:ascii="Calibri" w:hAnsi="Calibri" w:cs="Calibri"/>
        </w:rPr>
        <w:lastRenderedPageBreak/>
        <w:t>освобождается от должности Генеральным директором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11.3. Контролер (руководитель службы внутреннего контроля) подотчетен Генеральному директору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Контролер должен иметь высшее образование и соответствовать иным требованиям, предусмотренным Федеральным законом от 21.11.2011 N 325-ФЗ "Об организованных торгах".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11.4. Для организации и осуществления внутреннего аудита Общество назначает внутреннего аудитора и (или) формирует отдельное структурное подразделение (службу внутреннего аудита).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11.5. Внутренний аудитор (руководитель службы внутреннего аудита) назначается на должность и освобождается от должности решением Совета директоров (наблюдательного совета). Внутренний аудитор (руководитель службы внутреннего аудита) подотчетен Совету директоров (наблюдательному совету).</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Руководитель службы внутреннего аудита должен иметь высшее образование и соответствовать иным требованиям, предусмотренным Федеральным законом от 21.11.2011 N 325-ФЗ "Об организованных торгах".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11.6. Порядок осуществления внутреннего контроля и внутреннего аудита устанавливается внутренними документами организатора торговли в соответствии с требованиями нормативных актов Банка России.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jc w:val="center"/>
        <w:outlineLvl w:val="0"/>
        <w:rPr>
          <w:rFonts w:ascii="Calibri" w:hAnsi="Calibri" w:cs="Calibri"/>
        </w:rPr>
      </w:pPr>
      <w:bookmarkStart w:id="37" w:name="Par441"/>
      <w:bookmarkEnd w:id="37"/>
      <w:r w:rsidRPr="002C10BE">
        <w:rPr>
          <w:rFonts w:ascii="Calibri" w:hAnsi="Calibri" w:cs="Calibri"/>
        </w:rPr>
        <w:t>12. МЕРЫ, НАПРАВЛЕННЫЕ НА СНИЖЕНИЕ РИСКОВ</w:t>
      </w:r>
    </w:p>
    <w:p w:rsidR="002F58ED" w:rsidRPr="002C10BE" w:rsidRDefault="002F58ED">
      <w:pPr>
        <w:widowControl w:val="0"/>
        <w:autoSpaceDE w:val="0"/>
        <w:autoSpaceDN w:val="0"/>
        <w:adjustRightInd w:val="0"/>
        <w:spacing w:after="0" w:line="240" w:lineRule="auto"/>
        <w:jc w:val="center"/>
        <w:rPr>
          <w:rFonts w:ascii="Calibri" w:hAnsi="Calibri" w:cs="Calibri"/>
        </w:rPr>
      </w:pPr>
      <w:r w:rsidRPr="002C10BE">
        <w:rPr>
          <w:rFonts w:ascii="Calibri" w:hAnsi="Calibri" w:cs="Calibri"/>
        </w:rPr>
        <w:t>И ПРЕДОТВРАЩЕНИЕ КОНФЛИКТА ИНТЕРЕСОВ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12.1. Общество обязано организовать систему управления рисками, связанными с организацией торгов, а также с осуществлением операций с собственным имуществом (далее - управление рисками), которая должна соответствовать характеру совершаемых им операций и содержать систему мониторинга рисков, обеспечивающую своевременное доведение необходимой информации до сведения органов управления организатора торговли. Требования к организации системы управления рисками устанавливаются Банком России.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12.2. Общество обязано принимать установленные его документом (документами) меры, направленные на снижение рисков, в том числе рисков, связанных с совмещением деятельности по проведению организованных торгов с иными видами деятельности. Также в таком документе (таких документах) должны содержаться меры по обеспечению бесперебойного функционирования программно-технических средств, предназначенных для осуществления деятельности по проведению организованных торгов.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12.3. Общество обязано принимать установленные его документом (документами) меры, направленные на предотвращение конфликта интересов при проведении организованных торгов.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12.4. Требования к документам Общества, определяющим меры, направленные на снижение рисков и предотвращение конфликта интересов, устанавливаются нормативными актами Банка России.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12.5. Общество обязано утвердить документ, определяющий меры, принимаемые в чрезвычайных ситуациях и направленные на обеспечение непрерывности осуществления деятельности по организации торгов.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jc w:val="center"/>
        <w:outlineLvl w:val="0"/>
        <w:rPr>
          <w:rFonts w:ascii="Calibri" w:hAnsi="Calibri" w:cs="Calibri"/>
        </w:rPr>
      </w:pPr>
      <w:bookmarkStart w:id="38" w:name="Par450"/>
      <w:bookmarkEnd w:id="38"/>
      <w:r w:rsidRPr="002C10BE">
        <w:rPr>
          <w:rFonts w:ascii="Calibri" w:hAnsi="Calibri" w:cs="Calibri"/>
        </w:rPr>
        <w:t>13. ПРИОБРЕТЕНИЕ И ВЫКУП ОБЩЕСТВОМ РАЗМЕЩЕННЫХ АКЦИЙ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13.1.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13.1.1. 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Федеральным законом от 26.12.1995 N 208-ФЗ "Об акционерных обществах".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13.1.2.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w:t>
      </w:r>
      <w:r w:rsidRPr="002C10BE">
        <w:rPr>
          <w:rFonts w:ascii="Calibri" w:hAnsi="Calibri" w:cs="Calibri"/>
        </w:rPr>
        <w:lastRenderedPageBreak/>
        <w:t>целях сокращения их общего количества, погашаются при их приобретении.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39" w:name="Par455"/>
      <w:bookmarkEnd w:id="39"/>
      <w:r w:rsidRPr="002C10BE">
        <w:rPr>
          <w:rFonts w:ascii="Calibri" w:hAnsi="Calibri" w:cs="Calibri"/>
        </w:rPr>
        <w:t>13.2. Общество вправе приобретать размещенные им акции по решению Совета директоров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13.2.1. 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13.2.2. Акции, приобретенные Обществом в соответствии с п. 13.2 настоящего Устава,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13.3.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должны поступить заявления акционеров о продаже Обществу принадлежащих им акций или отзыв таких заявлений.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Оплата акций при их приобретении осуществляется деньгами.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Срок, в течение которого должны поступить заявления акционеров о продаже Обществу принадлежащих им акций или отзыв таких заявлений, не может быть менее чем 30 дней, а срок оплаты Обществом приобретаемых им акций не может быть более чем 15 дней с даты истечения срока, предусмотренного для поступления или отзыва указанных заявлений.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Цена приобретения Обществом акций определяется в соответствии со ст. 77 Федерального закона от 26.12.1995 N 208-ФЗ "Об акционерных обществах".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13.4. Общество не вправе осуществлять приобретение размещенных им акций в случаях, предусмотренных Федеральным законом от 26.12.1995 N 208-ФЗ "Об акционерных обществах" и иными правовыми актами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13.5. Акционеры - владельцы голосующих акций вправе требовать выкупа Обществом всех или части принадлежащих им акций в случаях: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реорганизации Общества или совершения крупной сделки, решение об одобрении которой принимается Общим собранием акционеров в соответствии с п. 3 ст. 79 Федерального закона от 26.12.1995 N 208-ФЗ "Об акционерных обществах", если они голосовали против принятия решения о его реорганизации или одобрении указанной сделки либо не принимали участия в голосовании по этим вопросам;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внесения изменений и дополнений в Устав Общества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 принятия Общим собранием акционеров решения об обращении с заявлением о </w:t>
      </w:r>
      <w:proofErr w:type="spellStart"/>
      <w:r w:rsidRPr="002C10BE">
        <w:rPr>
          <w:rFonts w:ascii="Calibri" w:hAnsi="Calibri" w:cs="Calibri"/>
        </w:rPr>
        <w:t>делистинге</w:t>
      </w:r>
      <w:proofErr w:type="spellEnd"/>
      <w:r w:rsidRPr="002C10BE">
        <w:rPr>
          <w:rFonts w:ascii="Calibri" w:hAnsi="Calibri" w:cs="Calibri"/>
        </w:rPr>
        <w:t xml:space="preserve"> акций Общества и (или) эмиссионных ценных бумаг Общества, конвертируемых в его акции, если они голосовали против принятия соответствующего решения или не принимали участия в голосовании.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13.5.1. Выкуп акций Обществом осуществляется по цене, определенной Советом директоров Общества, но не ниже рыночной стоимости, которая должна быть определена оценщиком без учета ее изменения в результате действий Общества, повлекших возникновение права требования оценки и выкупа акций.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13.5.2. Порядок осуществления акционерами права требовать выкупа Обществом принадлежащих им акций предусмотрен ст. 76 Федерального закона от 26.12.1995 N 208-ФЗ "Об акционерных обществах".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jc w:val="center"/>
        <w:outlineLvl w:val="0"/>
        <w:rPr>
          <w:rFonts w:ascii="Calibri" w:hAnsi="Calibri" w:cs="Calibri"/>
        </w:rPr>
      </w:pPr>
      <w:bookmarkStart w:id="40" w:name="Par470"/>
      <w:bookmarkEnd w:id="40"/>
      <w:r w:rsidRPr="002C10BE">
        <w:rPr>
          <w:rFonts w:ascii="Calibri" w:hAnsi="Calibri" w:cs="Calibri"/>
        </w:rPr>
        <w:t>14. КРУПНЫЕ СДЕЛКИ И СДЕЛКИ С ЗАИНТЕРЕСОВАННОСТЬЮ</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14.1. Крупной сделкой считается сделка (в том числе заем, кредит, залог, поручительство) или несколько взаимосвязанных сделок, связанных с приобретением, отчуждением или возможностью </w:t>
      </w:r>
      <w:r w:rsidRPr="002C10BE">
        <w:rPr>
          <w:rFonts w:ascii="Calibri" w:hAnsi="Calibri" w:cs="Calibri"/>
        </w:rPr>
        <w:lastRenderedPageBreak/>
        <w:t>отчуждения Обществом прямо либо косвенно имущества,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 за исключением сделок, совершаемых в процессе обычной хозяйственной деятельности Общества, сделок, связанных с размещением посредством подписки (реализацией) обыкновенных акций Общества, и сделок, связанных с размещением эмиссионных ценных бумаг, конвертируемых в обыкновенные акции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14.2. Крупная сделка должна быть одобрена Советом директоров Общества или Общим собранием акционеров в соответствии со ст. 79 Федерального закона от 26.12.1995 N 208-ФЗ "Об акционерных обществах".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14.3. Сделки, в совершении которых согласно ст. 81 Федерального закона от 26.12.1995 N 208-ФЗ "Об акционерных обществах" имеется заинтересованность, совершаются Обществом в соответствии с положениями гл. XI Федерального закона от 26.12.1995 N 208-ФЗ "Об акционерных обществах".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jc w:val="center"/>
        <w:outlineLvl w:val="0"/>
        <w:rPr>
          <w:rFonts w:ascii="Calibri" w:hAnsi="Calibri" w:cs="Calibri"/>
        </w:rPr>
      </w:pPr>
      <w:bookmarkStart w:id="41" w:name="Par476"/>
      <w:bookmarkEnd w:id="41"/>
      <w:r w:rsidRPr="002C10BE">
        <w:rPr>
          <w:rFonts w:ascii="Calibri" w:hAnsi="Calibri" w:cs="Calibri"/>
        </w:rPr>
        <w:t>15. КОНТРОЛЬ ЗА ФИНАНСОВО-ХОЗЯЙСТВЕННОЙ ДЕЯТЕЛЬНОСТЬЮ</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15.1. Для осуществления контроля за финансово-хозяйственной деятельностью Общества Общее собрание акционеров избирает Ревизионную комиссию (Ревизора) в составе _____________________. Срок полномочий Ревизионной комиссии (Ревизора) - 1 (один) год.</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15.2. Компетенция и порядок деятельности Ревизионной комиссии (Ревизора) определяются законодательством Российской Федерации, настоящим Уставом и Положением о Ревизионной комиссии (Ревизоре), утверждаемым Общим собранием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15.3. Члены Ревизионной комиссии (Ревизор) не могут одновременно являться членами Совета директоров Общества, а также занимать иные должности в органах управления Общества. Обязанности членов Ревизионной комиссии (Ревизора) могут выполнять акционеры (представители акционеров), а также лица, не являющиеся акционерами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15.4. Проверка (ревизия) финансово-хозяйственной деятельности Общества осуществляется Ревизионной комиссией (Ревизором) по итогам деятельности Общества за год, а также во всякое время по инициативе Ревизионной комиссии (Ревизора) Общества, по решению Общего собрания акционеров, Совета директоров Общества или по требованию акционера (акционеров), владеющего в совокупности не менее чем 10% (десятью процентами) голосующих акций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15.5. По требованию Ревизионной комиссии (Ревизора)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15.6. По решению Общего собрания акционеров членам Ревизионной комиссии (Ревизору)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15.7. Ревизионная комиссия (Ревизор), в соответствии с </w:t>
      </w:r>
      <w:proofErr w:type="spellStart"/>
      <w:r w:rsidRPr="002C10BE">
        <w:rPr>
          <w:rFonts w:ascii="Calibri" w:hAnsi="Calibri" w:cs="Calibri"/>
        </w:rPr>
        <w:t>пп</w:t>
      </w:r>
      <w:proofErr w:type="spellEnd"/>
      <w:r w:rsidRPr="002C10BE">
        <w:rPr>
          <w:rFonts w:ascii="Calibri" w:hAnsi="Calibri" w:cs="Calibri"/>
        </w:rPr>
        <w:t>. 8.17.1 настоящего Устава, вправе потребовать созыва внеочередного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15.8. В компетенцию Ревизионной комиссии (Ревизора) входят:</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проверка финансовой документации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анализ правильности и полноты ведения бухгалтерского, налогового управленческого и статистического учета;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анализ финансового положения Общества, его платежеспособности, выявление резервов улучшения экономического состояния Общества, выработка рекомендаций для органов управления Обществом;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 подтверждение достоверности данных, включаемых в годовые отчеты Общества, годовую бухгалтерскую (финансовую) отчетность, отчеты о прибылях и убытках (счетов прибылей и убытков), распределения прибыли, отчетной документации для налоговых и статистических органов, органов </w:t>
      </w:r>
      <w:r w:rsidRPr="002C10BE">
        <w:rPr>
          <w:rFonts w:ascii="Calibri" w:hAnsi="Calibri" w:cs="Calibri"/>
        </w:rPr>
        <w:lastRenderedPageBreak/>
        <w:t>государственного управления;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проверка правомочности единоличного исполнительного органа Общества (Генерального директора) по заключению договоров от имени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проверка правомочности решений Совета директоров, единоличного исполнительного органа Общества (Генерального директора), ликвидационной комиссии и их соответствия Уставу Общества и решениям Общего собрания акционеров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анализ решений Общего собрания акционеров Общества на их соответствие законодательству Российской Федерации и Уставу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решение иных вопросов, отнесенных к компетенции Ревизионной комиссии (Ревизора) Общества Федеральным законом от 26.12.1995 N 208-ФЗ "Об акционерных обществах" и настоящим Уставом.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15.9. Для проверки финансово-хозяйственной деятельности Общества Общее собрание акционеров утверждает Аудитора Общества. Аудитором Общества может быть гражданин или аудиторская организация. Аудитор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между Обществом и Аудитором договора.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15.10. Размер оплаты услуг Аудитора определяется Советом директоров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15.11. По итогам проверки финансово-хозяйственной деятельности Ревизионная комиссия (Ревизор) или Аудитор Общества составляют заключение.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15.12. Величина собственных средств Общества составляет ________ (__________) рублей.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jc w:val="center"/>
        <w:outlineLvl w:val="0"/>
        <w:rPr>
          <w:rFonts w:ascii="Calibri" w:hAnsi="Calibri" w:cs="Calibri"/>
        </w:rPr>
      </w:pPr>
      <w:bookmarkStart w:id="42" w:name="Par500"/>
      <w:bookmarkEnd w:id="42"/>
      <w:r w:rsidRPr="002C10BE">
        <w:rPr>
          <w:rFonts w:ascii="Calibri" w:hAnsi="Calibri" w:cs="Calibri"/>
        </w:rPr>
        <w:t>16. УЧЕТ И ОТЧЕТНОСТЬ, ДОКУМЕНТЫ ОБЩЕСТВА.</w:t>
      </w:r>
    </w:p>
    <w:p w:rsidR="002F58ED" w:rsidRPr="002C10BE" w:rsidRDefault="002F58ED">
      <w:pPr>
        <w:widowControl w:val="0"/>
        <w:autoSpaceDE w:val="0"/>
        <w:autoSpaceDN w:val="0"/>
        <w:adjustRightInd w:val="0"/>
        <w:spacing w:after="0" w:line="240" w:lineRule="auto"/>
        <w:jc w:val="center"/>
        <w:rPr>
          <w:rFonts w:ascii="Calibri" w:hAnsi="Calibri" w:cs="Calibri"/>
        </w:rPr>
      </w:pPr>
      <w:r w:rsidRPr="002C10BE">
        <w:rPr>
          <w:rFonts w:ascii="Calibri" w:hAnsi="Calibri" w:cs="Calibri"/>
        </w:rPr>
        <w:t>ИНФОРМАЦИЯ ОБ ОБЩЕСТВЕ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16.1. Общество обязано вести бухгалтерский учет и составлять годовую консолидированную финансовую отчетность в порядке, установленном Федеральным законом от 26.12.1995 N 208-ФЗ "Об акционерных обществах" и иными правовыми актами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Годовая бухгалтерская (финансовая) отчетность Общества, а также его консолидированная финансовая отчетность подлежат обязательному аудиту.</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16.2. 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предоставляемых акционерам, кредиторам и в средства массовой информации, несет Генеральный директор Общества в соответствии с настоящим Уставом, Федеральным законом от 26.12.1995 N 208-ФЗ "Об акционерных обществах" и иными правовыми актами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16.3. Достоверность данных, содержащихся в годовом отчете Общества, годовой бухгалтерской (финансовой) отчетности, должна быть подтверждена Ревизионной комиссией (Ревизором)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16.4. Годовой отчет Общества подлежит предварительному утверждению Советом директоров Общества не позднее чем за 30 дней до даты проведения годового Общего собрания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16.5. Организацию документооборота в Обществе осуществляет Генеральный директор.</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43" w:name="Par509"/>
      <w:bookmarkEnd w:id="43"/>
      <w:r w:rsidRPr="002C10BE">
        <w:rPr>
          <w:rFonts w:ascii="Calibri" w:hAnsi="Calibri" w:cs="Calibri"/>
        </w:rPr>
        <w:t>16.6. Общество обязано хранить следующие документы:</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договор о создании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Устав Общества, изменения и дополнения, внесенные в Устав Общества, зарегистрированные в установленном порядке, решение о создании Общества, документ о государственной регистрации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документы, подтверждающие права Общества на имущество, находящееся на его балансе;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внутренние документы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положение о филиале или представительстве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годовые отчеты;</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документы бухгалтерского учета;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документы бухгалтерской (финансовой) отчетности;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 протоколы Общих собраний акционеров, заседаний Совета директоров Общества, </w:t>
      </w:r>
      <w:r w:rsidRPr="002C10BE">
        <w:rPr>
          <w:rFonts w:ascii="Calibri" w:hAnsi="Calibri" w:cs="Calibri"/>
        </w:rPr>
        <w:lastRenderedPageBreak/>
        <w:t>Ревизионной комиссии (Ревизора)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бюллетени для голосования, а также доверенности (копии доверенностей) на участие в Общем собрании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отчеты оценщиков;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списки аффилированных лиц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списки лиц, имеющих право на участие в Общем собрании акционеров, и лиц,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закона от 26.12.1995 N 208-ФЗ "Об акционерных обществах";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уведомления о заключении акционерных соглашений, направленные Обществу, а также списки лиц, заключивших такие соглашения;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судебные акты по спорам, связанным с созданием Общества, управлением им или участием в нем;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заключения Ревизионной комиссии (Ревизора) Общества, Аудитора Общества, государственных и муниципальных органов финансового контроля;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проспекты эмиссии, ежеквартальные отчеты эмитента и иные документы, содержащие информацию, подлежащую опубликованию или раскрытию иным способом в соответствии с Федеральным законом от 26.12.1995 N 208-ФЗ "Об акционерных обществах" и иными федеральными законами;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документы, которые связаны с проведением организованных торгов;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иные документы, предусмотренные Федеральным законом от 26.12.1995 N 208-ФЗ "Об акционерных обществах", Уставом Общества, внутренними документами Общества, решениями Общего собрания акционеров, Совета директоров Общества, органов управления Общества, а также документы, предусмотренные правовыми актами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Общество хранит вышеуказанные документы по месту нахождения его единоличного исполнительного органа в порядке и в течение сроков, которые установлены Банком России.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Общество обязано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44" w:name="Par531"/>
      <w:bookmarkEnd w:id="44"/>
      <w:r w:rsidRPr="002C10BE">
        <w:rPr>
          <w:rFonts w:ascii="Calibri" w:hAnsi="Calibri" w:cs="Calibri"/>
        </w:rPr>
        <w:t>16.7. Общество обязано обеспечить акционерам доступ к документам, перечисленным в п. 16.6 настоящего Устава.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К документам бухгалтерского учета имеют право доступа акционеры (акционер), имеющие в совокупности не менее 25% голосующих акций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16.8. Документы, перечисленные в п. 16.7 настоящего Устава, должны быть представлены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перечисленным в п. 16.7 настоящего Устава, предоставить им копии указанных документов. Плата, взимаемая Обществом за предоставление данных копий, не может превышать затрат на их изготовление.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16.9. Обязательное раскрытие информации Обществом осуществляется в порядке, предусмотренном законодательством Российской Федерации о ценных бумагах для раскрытия информации на рынке ценных бумаг.</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Обязательное раскрытие информации Обществом в случае публичного размещения им облигаций или иных ценных бумаг осуществляется в объеме и порядке, которые установлены Банком России.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16.10. Отчетный год Общества совпадает с календарным годом.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jc w:val="center"/>
        <w:outlineLvl w:val="0"/>
        <w:rPr>
          <w:rFonts w:ascii="Calibri" w:hAnsi="Calibri" w:cs="Calibri"/>
        </w:rPr>
      </w:pPr>
      <w:bookmarkStart w:id="45" w:name="Par538"/>
      <w:bookmarkEnd w:id="45"/>
      <w:r w:rsidRPr="002C10BE">
        <w:rPr>
          <w:rFonts w:ascii="Calibri" w:hAnsi="Calibri" w:cs="Calibri"/>
        </w:rPr>
        <w:t>17. РЕОРГАНИЗАЦИЯ И ЛИКВИДАЦИЯ</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17.1. Общество может быть добровольно реорганизовано в порядке, предусмотренном Федеральным законом от 26.12.1995 N 208-ФЗ "Об акционерных обществах". Другие основания и порядок реорганизации Общества определяются Гражданским кодексом Российской Федерации и иными федеральными законами.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17.2. Реорганизация Общества может быть осуществлена в форме слияния, присоединения, </w:t>
      </w:r>
      <w:r w:rsidRPr="002C10BE">
        <w:rPr>
          <w:rFonts w:ascii="Calibri" w:hAnsi="Calibri" w:cs="Calibri"/>
        </w:rPr>
        <w:lastRenderedPageBreak/>
        <w:t>разделения, выделения и преобразования. Если федеральными законами будут установлены иные формы реорганизации, Общество будет вправе реорганизоваться в указанных формах.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17.3. Формирование имущества обществ, создаваемых в результате реорганизации, осуществляется только за счет имущества реорганизуемых обществ.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bookmarkStart w:id="46" w:name="Par543"/>
      <w:bookmarkEnd w:id="46"/>
      <w:r w:rsidRPr="002C10BE">
        <w:rPr>
          <w:rFonts w:ascii="Calibri" w:hAnsi="Calibri" w:cs="Calibri"/>
        </w:rPr>
        <w:t>17.4.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своей реорганизации, соответствующее требованиям, установленным п. п. 6.1 и 6.2 ст. 15 Федерального закона от 26.12.1995 N 208-ФЗ "Об акционерных обществах".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общества кредиторам предоставляются гарантии, предусмотренные ст. 60 Гражданского кодекса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17.5. 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п. 17.4 настоящего Устава.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17.6. Если разделительный баланс или передаточный акт не дают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17.7. 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передаточный акт, разделительный баланс.</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17.8.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от 26.12.1995 N 208-ФЗ "Об акционерных обществах" и настоящего Устава. Общество может быть ликвидировано по решению суда по основаниям, предусмотренным Гражданским кодексом Российской Федерации.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17.9. Ликвидация Общества влечет за собой его прекращение без перехода прав и обязанностей в порядке правопреемства к другим лицам.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17.10. В случае добровольной ликвидации Общества Совет директоров ликвидируемого Общества выносит на решение Общего собрания акционеров вопрос о ликвидации Общества и назначении ликвидационной комиссии.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17.11.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17.12.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17.13.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17.14.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w:t>
      </w:r>
      <w:r w:rsidRPr="002C10BE">
        <w:rPr>
          <w:rFonts w:ascii="Calibri" w:hAnsi="Calibri" w:cs="Calibri"/>
        </w:rPr>
        <w:lastRenderedPageBreak/>
        <w:t>о результатах их рассмотрения. Промежуточный ликвидационный баланс утверждается Общим собранием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17.15. 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порядке, установленном для исполнения судебных решений.</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17.16. Выплаты кредиторам ликвидируемого Общества денежных сумм производятся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17.17.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 xml:space="preserve">17.18. Оставшееся после завершения расчетов </w:t>
      </w:r>
      <w:proofErr w:type="gramStart"/>
      <w:r w:rsidRPr="002C10BE">
        <w:rPr>
          <w:rFonts w:ascii="Calibri" w:hAnsi="Calibri" w:cs="Calibri"/>
        </w:rPr>
        <w:t>в кредиторами</w:t>
      </w:r>
      <w:proofErr w:type="gramEnd"/>
      <w:r w:rsidRPr="002C10BE">
        <w:rPr>
          <w:rFonts w:ascii="Calibri" w:hAnsi="Calibri" w:cs="Calibri"/>
        </w:rPr>
        <w:t xml:space="preserve"> имущество ликвидируемого Общества распределяется ликвидационной комиссией между акционерами в очередности, установленной ст. 23 Федерального закона от 26.12.1995 N 208-ФЗ "Об акционерных обществах".</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17.19. 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r w:rsidRPr="002C10BE">
        <w:rPr>
          <w:rFonts w:ascii="Calibri" w:hAnsi="Calibri" w:cs="Calibri"/>
        </w:rPr>
        <w:t>17.20. Ликвидационная стоимость одной привилегированной акции типа ______ составляет __________________.</w:t>
      </w:r>
    </w:p>
    <w:p w:rsidR="002F58ED" w:rsidRPr="002C10BE" w:rsidRDefault="002F58ED">
      <w:pPr>
        <w:widowControl w:val="0"/>
        <w:autoSpaceDE w:val="0"/>
        <w:autoSpaceDN w:val="0"/>
        <w:adjustRightInd w:val="0"/>
        <w:spacing w:after="0" w:line="240" w:lineRule="auto"/>
        <w:ind w:firstLine="540"/>
        <w:jc w:val="both"/>
        <w:rPr>
          <w:rFonts w:ascii="Calibri" w:hAnsi="Calibri" w:cs="Calibri"/>
        </w:rPr>
      </w:pPr>
    </w:p>
    <w:sectPr w:rsidR="002F58ED" w:rsidRPr="002C10BE" w:rsidSect="00994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ED"/>
    <w:rsid w:val="00001001"/>
    <w:rsid w:val="002C10BE"/>
    <w:rsid w:val="002F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63A90-E8AB-474B-82A9-0B60571D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8E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58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58E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58E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29</Pages>
  <Words>16088</Words>
  <Characters>91703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2017-05-17T17:04:00Z</dcterms:created>
  <dcterms:modified xsi:type="dcterms:W3CDTF">2017-05-17T17:19:00Z</dcterms:modified>
</cp:coreProperties>
</file>