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Приложение N 11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к Административному регламенту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предоставления Федеральной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EB3351">
        <w:rPr>
          <w:rFonts w:ascii="Calibri" w:hAnsi="Calibri" w:cs="Calibri"/>
        </w:rPr>
        <w:t>миграционной службой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государственной услуги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по выдаче иностранным гражданам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и лицам без гражданства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разрешения на временное проживание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B3351">
        <w:rPr>
          <w:rFonts w:ascii="Calibri" w:hAnsi="Calibri" w:cs="Calibri"/>
        </w:rPr>
        <w:t>в Российской Федерации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3351">
        <w:rPr>
          <w:rFonts w:ascii="Calibri" w:hAnsi="Calibri" w:cs="Calibri"/>
        </w:rPr>
        <w:t>Рекомендуемый образец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351" w:rsidRPr="00EB3351" w:rsidRDefault="00EB3351">
      <w:pPr>
        <w:pStyle w:val="ConsPlusNonformat"/>
        <w:jc w:val="both"/>
      </w:pPr>
      <w:r w:rsidRPr="00EB3351">
        <w:t>┌───────────────────────┐</w:t>
      </w:r>
    </w:p>
    <w:p w:rsidR="00EB3351" w:rsidRPr="00EB3351" w:rsidRDefault="00EB3351">
      <w:pPr>
        <w:pStyle w:val="ConsPlusNonformat"/>
        <w:jc w:val="both"/>
      </w:pPr>
      <w:r w:rsidRPr="00EB3351">
        <w:t>│   Реквизиты бланка    │</w:t>
      </w:r>
    </w:p>
    <w:p w:rsidR="00EB3351" w:rsidRPr="00EB3351" w:rsidRDefault="00EB3351">
      <w:pPr>
        <w:pStyle w:val="ConsPlusNonformat"/>
        <w:jc w:val="both"/>
      </w:pPr>
      <w:r w:rsidRPr="00EB3351">
        <w:t>│территориального органа│</w:t>
      </w:r>
    </w:p>
    <w:p w:rsidR="00EB3351" w:rsidRPr="00EB3351" w:rsidRDefault="00EB3351">
      <w:pPr>
        <w:pStyle w:val="ConsPlusNonformat"/>
        <w:jc w:val="both"/>
      </w:pPr>
      <w:r w:rsidRPr="00EB3351">
        <w:t>│      ФМС России       │</w:t>
      </w:r>
    </w:p>
    <w:p w:rsidR="00EB3351" w:rsidRPr="00EB3351" w:rsidRDefault="00EB3351">
      <w:pPr>
        <w:pStyle w:val="ConsPlusNonformat"/>
        <w:jc w:val="both"/>
      </w:pPr>
      <w:r w:rsidRPr="00EB3351">
        <w:t>└───────────────────────┘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 xml:space="preserve">                                                    Ф.И.О. заявителя,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                                             адрес места пребывания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 xml:space="preserve">                              Уведомление 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Решением ______________________________________________________________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               (указать орган, принявший решение, дату и номер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                              принятого решения)</w:t>
      </w:r>
    </w:p>
    <w:p w:rsidR="00EB3351" w:rsidRPr="00EB3351" w:rsidRDefault="00EB3351">
      <w:pPr>
        <w:pStyle w:val="ConsPlusNonformat"/>
        <w:jc w:val="both"/>
      </w:pPr>
      <w:proofErr w:type="gramStart"/>
      <w:r w:rsidRPr="00EB3351">
        <w:t>Вам  отказано</w:t>
      </w:r>
      <w:proofErr w:type="gramEnd"/>
      <w:r w:rsidRPr="00EB3351">
        <w:t xml:space="preserve">  в  выдаче  разрешения  на  временное проживание на основании</w:t>
      </w:r>
    </w:p>
    <w:p w:rsidR="00EB3351" w:rsidRPr="00EB3351" w:rsidRDefault="00EB3351">
      <w:pPr>
        <w:pStyle w:val="ConsPlusNonformat"/>
        <w:jc w:val="both"/>
      </w:pPr>
      <w:r w:rsidRPr="00EB3351">
        <w:t>________________________________ статьи 7 Федерального закона от 25.07.2002</w:t>
      </w:r>
    </w:p>
    <w:p w:rsidR="00EB3351" w:rsidRPr="00EB3351" w:rsidRDefault="00EB3351">
      <w:pPr>
        <w:pStyle w:val="ConsPlusNonformat"/>
        <w:jc w:val="both"/>
      </w:pPr>
      <w:r w:rsidRPr="00EB3351">
        <w:t>(указать подпункт и (или) пункт)</w:t>
      </w:r>
    </w:p>
    <w:p w:rsidR="00EB3351" w:rsidRPr="00EB3351" w:rsidRDefault="00EB3351">
      <w:pPr>
        <w:pStyle w:val="ConsPlusNonformat"/>
        <w:jc w:val="both"/>
      </w:pPr>
      <w:r w:rsidRPr="00EB3351">
        <w:t>N 115-ФЗ "О правовом иностранных граждан в Российской Федерации</w:t>
      </w:r>
      <w:proofErr w:type="gramStart"/>
      <w:r w:rsidRPr="00EB3351">
        <w:t>"  (</w:t>
      </w:r>
      <w:proofErr w:type="gramEnd"/>
      <w:r w:rsidRPr="00EB3351">
        <w:t>далее  -</w:t>
      </w:r>
    </w:p>
    <w:p w:rsidR="00EB3351" w:rsidRPr="00EB3351" w:rsidRDefault="00EB3351">
      <w:pPr>
        <w:pStyle w:val="ConsPlusNonformat"/>
        <w:jc w:val="both"/>
      </w:pPr>
      <w:r w:rsidRPr="00EB3351">
        <w:t>Федеральный закон).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</w:t>
      </w:r>
      <w:proofErr w:type="gramStart"/>
      <w:r w:rsidRPr="00EB3351">
        <w:t>В  соответствии</w:t>
      </w:r>
      <w:proofErr w:type="gramEnd"/>
      <w:r w:rsidRPr="00EB3351">
        <w:t xml:space="preserve">  с  пунктом  4  статьи  7 Федерального закона Вы можете</w:t>
      </w:r>
    </w:p>
    <w:p w:rsidR="00EB3351" w:rsidRPr="00EB3351" w:rsidRDefault="00EB3351">
      <w:pPr>
        <w:pStyle w:val="ConsPlusNonformat"/>
        <w:jc w:val="both"/>
      </w:pPr>
      <w:proofErr w:type="gramStart"/>
      <w:r w:rsidRPr="00EB3351">
        <w:t>обжаловать  решение</w:t>
      </w:r>
      <w:proofErr w:type="gramEnd"/>
      <w:r w:rsidRPr="00EB3351">
        <w:t xml:space="preserve">  об  отказе в выдаче разрешения в суд или в Федеральную</w:t>
      </w:r>
    </w:p>
    <w:p w:rsidR="00EB3351" w:rsidRPr="00EB3351" w:rsidRDefault="00EB3351">
      <w:pPr>
        <w:pStyle w:val="ConsPlusNonformat"/>
        <w:jc w:val="both"/>
      </w:pPr>
      <w:r w:rsidRPr="00EB3351">
        <w:t>миграционную службу (107078, г. Москва, Боярский пер., д. 4).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</w:t>
      </w:r>
      <w:proofErr w:type="gramStart"/>
      <w:r w:rsidRPr="00EB3351">
        <w:t>В  соответствии</w:t>
      </w:r>
      <w:proofErr w:type="gramEnd"/>
      <w:r w:rsidRPr="00EB3351">
        <w:t xml:space="preserve">  с  пунктом  6  статьи  6 Федерального закона Вы вправе</w:t>
      </w:r>
    </w:p>
    <w:p w:rsidR="00EB3351" w:rsidRPr="00EB3351" w:rsidRDefault="00EB3351">
      <w:pPr>
        <w:pStyle w:val="ConsPlusNonformat"/>
        <w:jc w:val="both"/>
      </w:pPr>
      <w:r w:rsidRPr="00EB3351">
        <w:t>повторно в том же порядке подать заявление о выдаче разрешения на временное</w:t>
      </w:r>
    </w:p>
    <w:p w:rsidR="00EB3351" w:rsidRPr="00EB3351" w:rsidRDefault="00EB3351">
      <w:pPr>
        <w:pStyle w:val="ConsPlusNonformat"/>
        <w:jc w:val="both"/>
      </w:pPr>
      <w:proofErr w:type="gramStart"/>
      <w:r w:rsidRPr="00EB3351">
        <w:t>проживание  в</w:t>
      </w:r>
      <w:proofErr w:type="gramEnd"/>
      <w:r w:rsidRPr="00EB3351">
        <w:t xml:space="preserve">  Российской  Федерации  не  ранее,  чем через один год со дня</w:t>
      </w:r>
    </w:p>
    <w:p w:rsidR="00EB3351" w:rsidRPr="00EB3351" w:rsidRDefault="00EB3351">
      <w:pPr>
        <w:pStyle w:val="ConsPlusNonformat"/>
        <w:jc w:val="both"/>
      </w:pPr>
      <w:r w:rsidRPr="00EB3351">
        <w:t>отклонения Вашего заявления.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Руководитель __________________________________________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          (наименование структурного подразделения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             территориального органа ФМС России)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________________________________________________           ________________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 (специальное звание, фамилия, </w:t>
      </w:r>
      <w:proofErr w:type="gramStart"/>
      <w:r w:rsidRPr="00EB3351">
        <w:t xml:space="preserve">инициалы)   </w:t>
      </w:r>
      <w:proofErr w:type="gramEnd"/>
      <w:r w:rsidRPr="00EB3351">
        <w:t xml:space="preserve">               (подпись)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"__" ______________ 20__ г.                    М.П.  &lt;2&gt;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------------------------------ линия отрыва -------------------------------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Уведомление получил "__" ________________ 20__ г.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_______________________________                            ________________</w:t>
      </w:r>
    </w:p>
    <w:p w:rsidR="00EB3351" w:rsidRPr="00EB3351" w:rsidRDefault="00EB3351">
      <w:pPr>
        <w:pStyle w:val="ConsPlusNonformat"/>
        <w:jc w:val="both"/>
      </w:pPr>
      <w:r w:rsidRPr="00EB3351">
        <w:t xml:space="preserve">           (Ф.И.О)                                         </w:t>
      </w:r>
      <w:proofErr w:type="gramStart"/>
      <w:r w:rsidRPr="00EB3351">
        <w:t xml:space="preserve">   (</w:t>
      </w:r>
      <w:proofErr w:type="gramEnd"/>
      <w:r w:rsidRPr="00EB3351">
        <w:t>подпись)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_______________________________                            ________________</w:t>
      </w:r>
    </w:p>
    <w:p w:rsidR="00EB3351" w:rsidRPr="00EB3351" w:rsidRDefault="00EB3351">
      <w:pPr>
        <w:pStyle w:val="ConsPlusNonformat"/>
        <w:jc w:val="both"/>
      </w:pPr>
      <w:r w:rsidRPr="00EB3351">
        <w:t xml:space="preserve">(должность, Ф.И.О. </w:t>
      </w:r>
      <w:proofErr w:type="gramStart"/>
      <w:r w:rsidRPr="00EB3351">
        <w:t xml:space="preserve">сотрудника)   </w:t>
      </w:r>
      <w:proofErr w:type="gramEnd"/>
      <w:r w:rsidRPr="00EB3351">
        <w:t xml:space="preserve">                             (подпись)</w:t>
      </w:r>
    </w:p>
    <w:p w:rsidR="00EB3351" w:rsidRPr="00EB3351" w:rsidRDefault="00EB3351">
      <w:pPr>
        <w:pStyle w:val="ConsPlusNonformat"/>
        <w:jc w:val="both"/>
      </w:pPr>
    </w:p>
    <w:p w:rsidR="00EB3351" w:rsidRPr="00EB3351" w:rsidRDefault="00EB3351">
      <w:pPr>
        <w:pStyle w:val="ConsPlusNonformat"/>
        <w:jc w:val="both"/>
      </w:pPr>
      <w:r w:rsidRPr="00EB3351">
        <w:t>"__" _____________ 20__ г.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3351">
        <w:rPr>
          <w:rFonts w:ascii="Calibri" w:hAnsi="Calibri" w:cs="Calibri"/>
        </w:rPr>
        <w:t>--------------------------------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 w:rsidRPr="00EB3351">
        <w:rPr>
          <w:rFonts w:ascii="Calibri" w:hAnsi="Calibri" w:cs="Calibri"/>
        </w:rPr>
        <w:lastRenderedPageBreak/>
        <w:t>&lt;1&gt; Текст уведомления должен соответствовать одному из принятых решений.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 w:rsidRPr="00EB3351">
        <w:rPr>
          <w:rFonts w:ascii="Calibri" w:hAnsi="Calibri" w:cs="Calibri"/>
        </w:rPr>
        <w:t>&lt;2&gt; Проставляется печать территориального органа ФМС России.</w:t>
      </w: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351" w:rsidRPr="00EB3351" w:rsidRDefault="00E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B3351" w:rsidRPr="00EB3351" w:rsidSect="0080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1"/>
    <w:rsid w:val="00631C4E"/>
    <w:rsid w:val="00E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19DC-74D0-43E6-BB4D-2510EA8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diakov.net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2017-06-17T16:42:00Z</dcterms:created>
  <dcterms:modified xsi:type="dcterms:W3CDTF">2017-06-17T16:43:00Z</dcterms:modified>
</cp:coreProperties>
</file>