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13" w:rsidRPr="006D5413" w:rsidRDefault="006D5413">
      <w:pPr>
        <w:pStyle w:val="ConsPlusNonformat"/>
        <w:jc w:val="both"/>
      </w:pPr>
      <w:r w:rsidRPr="006D5413">
        <w:t xml:space="preserve">                              ┌────────┐                         ┌────────┐</w:t>
      </w:r>
    </w:p>
    <w:p w:rsidR="006D5413" w:rsidRPr="006D5413" w:rsidRDefault="006D5413">
      <w:pPr>
        <w:pStyle w:val="ConsPlusNonformat"/>
        <w:jc w:val="both"/>
      </w:pPr>
      <w:r w:rsidRPr="006D5413">
        <w:t>Форма СЗВ-6-1     Код по ОКУД │        │             Код по ОКПО │       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               └────────┘                         └────────┘</w:t>
      </w:r>
    </w:p>
    <w:p w:rsidR="006D5413" w:rsidRPr="006D5413" w:rsidRDefault="006D5413">
      <w:pPr>
        <w:pStyle w:val="ConsPlusNonformat"/>
        <w:jc w:val="both"/>
      </w:pPr>
    </w:p>
    <w:p w:rsidR="006D5413" w:rsidRPr="006D5413" w:rsidRDefault="006D5413">
      <w:pPr>
        <w:pStyle w:val="ConsPlusNonformat"/>
        <w:jc w:val="both"/>
      </w:pPr>
      <w:r w:rsidRPr="006D5413">
        <w:t xml:space="preserve">                                 СВЕДЕНИЯ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о начисленных и уплаченных страховых взносах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на обязательное пенсионное страхование и страховом стаже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 </w:t>
      </w:r>
      <w:bookmarkStart w:id="0" w:name="_GoBack"/>
      <w:bookmarkEnd w:id="0"/>
      <w:r w:rsidRPr="006D5413">
        <w:t xml:space="preserve">           застрахованного лица</w:t>
      </w:r>
    </w:p>
    <w:p w:rsidR="006D5413" w:rsidRPr="006D5413" w:rsidRDefault="006D5413">
      <w:pPr>
        <w:pStyle w:val="ConsPlusNonformat"/>
        <w:jc w:val="both"/>
      </w:pPr>
    </w:p>
    <w:p w:rsidR="006D5413" w:rsidRPr="006D5413" w:rsidRDefault="006D5413">
      <w:pPr>
        <w:pStyle w:val="ConsPlusNonformat"/>
        <w:jc w:val="both"/>
      </w:pPr>
      <w:r w:rsidRPr="006D5413">
        <w:t xml:space="preserve"> Реквизиты страхователя: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              087-815-059435</w:t>
      </w:r>
    </w:p>
    <w:p w:rsidR="006D5413" w:rsidRPr="006D5413" w:rsidRDefault="006D5413">
      <w:pPr>
        <w:pStyle w:val="ConsPlusNonformat"/>
        <w:jc w:val="both"/>
      </w:pPr>
      <w:r w:rsidRPr="006D5413">
        <w:t xml:space="preserve"> Регистрационный номер в ПФР ---------------------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         ЗАО "Салют"</w:t>
      </w:r>
    </w:p>
    <w:p w:rsidR="006D5413" w:rsidRPr="006D5413" w:rsidRDefault="006D5413">
      <w:pPr>
        <w:pStyle w:val="ConsPlusNonformat"/>
        <w:jc w:val="both"/>
      </w:pPr>
      <w:r w:rsidRPr="006D5413">
        <w:t xml:space="preserve"> Наименование (краткое) --------------------------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7729578658              772901001</w:t>
      </w:r>
    </w:p>
    <w:p w:rsidR="006D5413" w:rsidRPr="006D5413" w:rsidRDefault="006D5413">
      <w:pPr>
        <w:pStyle w:val="ConsPlusNonformat"/>
        <w:jc w:val="both"/>
      </w:pPr>
      <w:r w:rsidRPr="006D5413">
        <w:t xml:space="preserve"> ИНН ------------------- КПП ---------------------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                     НР</w:t>
      </w:r>
    </w:p>
    <w:p w:rsidR="006D5413" w:rsidRPr="006D5413" w:rsidRDefault="006D5413">
      <w:pPr>
        <w:pStyle w:val="ConsPlusNonformat"/>
        <w:jc w:val="both"/>
      </w:pPr>
      <w:r w:rsidRPr="006D5413">
        <w:t xml:space="preserve"> Код категории застрахованного лица --------------</w:t>
      </w:r>
    </w:p>
    <w:p w:rsidR="006D5413" w:rsidRPr="006D5413" w:rsidRDefault="006D5413">
      <w:pPr>
        <w:pStyle w:val="ConsPlusNonformat"/>
        <w:jc w:val="both"/>
      </w:pPr>
      <w:r w:rsidRPr="006D5413">
        <w:t xml:space="preserve"> Дата представления в ПФР "__" ___________ ____ г.</w:t>
      </w:r>
    </w:p>
    <w:p w:rsidR="006D5413" w:rsidRPr="006D5413" w:rsidRDefault="006D5413">
      <w:pPr>
        <w:pStyle w:val="ConsPlusNonformat"/>
        <w:jc w:val="both"/>
      </w:pPr>
      <w:r w:rsidRPr="006D5413">
        <w:t xml:space="preserve"> Отчетный период: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┌─┐             ┌─┐           ┌─┐     ┌─┐              ┌──────┐</w:t>
      </w:r>
    </w:p>
    <w:p w:rsidR="006D5413" w:rsidRPr="006D5413" w:rsidRDefault="006D5413">
      <w:pPr>
        <w:pStyle w:val="ConsPlusNonformat"/>
        <w:jc w:val="both"/>
      </w:pPr>
      <w:r w:rsidRPr="006D5413">
        <w:t xml:space="preserve"> I квартал │ │ I полугодие │ │ 9 месяцев │ │ год │X│ календарного │ 2011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└─┘             └─┘           └─┘     └─┘ года         └──────┘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                         ┌─┐     ┌──────┐</w:t>
      </w:r>
    </w:p>
    <w:p w:rsidR="006D5413" w:rsidRPr="006D5413" w:rsidRDefault="006D5413">
      <w:pPr>
        <w:pStyle w:val="ConsPlusNonformat"/>
        <w:jc w:val="both"/>
      </w:pPr>
      <w:r w:rsidRPr="006D5413">
        <w:t xml:space="preserve"> Отчетный период 2010 года: I полугодие │ │ год │     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                         └─┘     └──────┘</w:t>
      </w:r>
    </w:p>
    <w:p w:rsidR="006D5413" w:rsidRPr="006D5413" w:rsidRDefault="006D5413">
      <w:pPr>
        <w:pStyle w:val="ConsPlusNonformat"/>
        <w:jc w:val="both"/>
      </w:pPr>
      <w:r w:rsidRPr="006D5413">
        <w:t xml:space="preserve"> Тип сведений: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┌─┐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│X│ - исходная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└─┘                  ┌──────────────────────────────────────────────────┐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┌─┐                  │                              ┌─┐             ┌─┐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│ │ - корректирующая │за отчетный период: I квартал │ │ I полугодие │ │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└─┘                  │                              └─┘             └─┘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┌─┐                  │          ┌─┐     ┌─┐                   ┌─────┐  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│ │ - отменяющая     │9 месяцев │ │ год │ │ календарного года │     │  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└─┘                  │          └─┘     └─┘                   └─────┘   │</w:t>
      </w:r>
    </w:p>
    <w:p w:rsidR="006D5413" w:rsidRPr="006D5413" w:rsidRDefault="006D5413">
      <w:pPr>
        <w:pStyle w:val="ConsPlusNonformat"/>
        <w:jc w:val="both"/>
      </w:pPr>
      <w:r w:rsidRPr="006D5413">
        <w:t xml:space="preserve">                      └──────────────────────────────────────────────────┘</w:t>
      </w:r>
    </w:p>
    <w:p w:rsidR="006D5413" w:rsidRPr="006D5413" w:rsidRDefault="006D5413">
      <w:pPr>
        <w:pStyle w:val="ConsPlusNonformat"/>
        <w:jc w:val="both"/>
      </w:pPr>
    </w:p>
    <w:p w:rsidR="006D5413" w:rsidRPr="006D5413" w:rsidRDefault="006D5413">
      <w:pPr>
        <w:pStyle w:val="ConsPlusNonformat"/>
        <w:jc w:val="both"/>
      </w:pPr>
      <w:r w:rsidRPr="006D5413">
        <w:t>Сведения о застрахованном лице:</w:t>
      </w:r>
    </w:p>
    <w:p w:rsidR="006D5413" w:rsidRPr="006D5413" w:rsidRDefault="006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0"/>
        <w:gridCol w:w="1504"/>
        <w:gridCol w:w="1692"/>
        <w:gridCol w:w="1034"/>
        <w:gridCol w:w="940"/>
        <w:gridCol w:w="1034"/>
        <w:gridCol w:w="1034"/>
      </w:tblGrid>
      <w:tr w:rsidR="006D5413" w:rsidRPr="006D5413">
        <w:trPr>
          <w:trHeight w:val="800"/>
          <w:tblCellSpacing w:w="5" w:type="nil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Фамилия,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 Имя,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Отчество  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Страховой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 номер   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Адрес для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направления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информации о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состоянии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индивидуального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лицевого счета 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Сумма страховых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взносов на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страховую часть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трудовой пенсии 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Сумма страховых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взносов на 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накопительную часть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трудовой пенсии  </w:t>
            </w:r>
          </w:p>
        </w:tc>
      </w:tr>
      <w:tr w:rsidR="006D5413" w:rsidRPr="006D5413">
        <w:trPr>
          <w:tblCellSpacing w:w="5" w:type="nil"/>
        </w:trPr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начислено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уплачено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начислено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уплачено </w:t>
            </w:r>
          </w:p>
        </w:tc>
      </w:tr>
      <w:tr w:rsidR="006D5413" w:rsidRPr="006D5413">
        <w:trPr>
          <w:trHeight w:val="640"/>
          <w:tblCellSpacing w:w="5" w:type="nil"/>
        </w:trPr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Рутамов</w:t>
            </w:r>
            <w:proofErr w:type="spellEnd"/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Владимир 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Александрович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135-587-147 25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115372,     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г. Москва,  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ул. Лебедянская,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д. 34, кв. 55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14 080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15 000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4 224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4 500  </w:t>
            </w:r>
          </w:p>
        </w:tc>
      </w:tr>
    </w:tbl>
    <w:p w:rsidR="006D5413" w:rsidRPr="006D5413" w:rsidRDefault="006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413" w:rsidRPr="006D5413" w:rsidRDefault="006D5413">
      <w:pPr>
        <w:pStyle w:val="ConsPlusNonformat"/>
        <w:jc w:val="both"/>
      </w:pPr>
      <w:r w:rsidRPr="006D5413">
        <w:t xml:space="preserve">Период работы </w:t>
      </w:r>
      <w:proofErr w:type="gramStart"/>
      <w:r w:rsidRPr="006D5413">
        <w:t>за  последние</w:t>
      </w:r>
      <w:proofErr w:type="gramEnd"/>
      <w:r w:rsidRPr="006D5413">
        <w:t xml:space="preserve">  три  месяца  (в  2010 году - за шесть месяцев)</w:t>
      </w:r>
    </w:p>
    <w:p w:rsidR="006D5413" w:rsidRPr="006D5413" w:rsidRDefault="006D5413">
      <w:pPr>
        <w:pStyle w:val="ConsPlusNonformat"/>
        <w:jc w:val="both"/>
      </w:pPr>
      <w:r w:rsidRPr="006D5413">
        <w:t>отчетного периода:</w:t>
      </w:r>
    </w:p>
    <w:p w:rsidR="006D5413" w:rsidRPr="006D5413" w:rsidRDefault="006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316"/>
        <w:gridCol w:w="1316"/>
        <w:gridCol w:w="940"/>
        <w:gridCol w:w="846"/>
        <w:gridCol w:w="1034"/>
        <w:gridCol w:w="1034"/>
        <w:gridCol w:w="1128"/>
        <w:gridCol w:w="1034"/>
      </w:tblGrid>
      <w:tr w:rsidR="006D5413" w:rsidRPr="006D5413">
        <w:trPr>
          <w:trHeight w:val="800"/>
          <w:tblCellSpacing w:w="5" w:type="nil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Начало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периода с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дд.мм.гггг</w:t>
            </w:r>
            <w:proofErr w:type="spellEnd"/>
            <w:r w:rsidRPr="006D5413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Конец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периода по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дд.мм.гггг</w:t>
            </w:r>
            <w:proofErr w:type="spellEnd"/>
            <w:r w:rsidRPr="006D5413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Террито</w:t>
            </w:r>
            <w:proofErr w:type="spellEnd"/>
            <w:r w:rsidRPr="006D541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риальные</w:t>
            </w:r>
            <w:proofErr w:type="spellEnd"/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условия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Start"/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код)   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Особые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условия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труда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(код) 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Исчисление 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страхового стажа  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Условия для 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 досрочного  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назначения трудовой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     пенсии       </w:t>
            </w:r>
          </w:p>
        </w:tc>
      </w:tr>
      <w:tr w:rsidR="006D5413" w:rsidRPr="006D5413">
        <w:trPr>
          <w:trHeight w:val="480"/>
          <w:tblCellSpacing w:w="5" w:type="nil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основание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(</w:t>
            </w:r>
            <w:proofErr w:type="gramStart"/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код)  </w:t>
            </w:r>
            <w:proofErr w:type="gramEnd"/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допол</w:t>
            </w:r>
            <w:proofErr w:type="spellEnd"/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нительные</w:t>
            </w:r>
            <w:proofErr w:type="spellEnd"/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сведения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основание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 (</w:t>
            </w:r>
            <w:proofErr w:type="gramStart"/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код)   </w:t>
            </w:r>
            <w:proofErr w:type="gramEnd"/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допол</w:t>
            </w:r>
            <w:proofErr w:type="spellEnd"/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D5413">
              <w:rPr>
                <w:rFonts w:ascii="Courier New" w:hAnsi="Courier New" w:cs="Courier New"/>
                <w:sz w:val="16"/>
                <w:szCs w:val="16"/>
              </w:rPr>
              <w:t>нительные</w:t>
            </w:r>
            <w:proofErr w:type="spellEnd"/>
          </w:p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сведения </w:t>
            </w:r>
          </w:p>
        </w:tc>
      </w:tr>
      <w:tr w:rsidR="006D5413" w:rsidRPr="006D5413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01.10.2011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30.10.201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D5413" w:rsidRPr="006D5413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2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01.11.2011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10.11.2011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АДМИНИСТР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D5413" w:rsidRPr="006D5413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11.11.2011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30.11.2011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>ВРНЕТРУД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D5413" w:rsidRPr="006D5413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01.12.2011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11.12.2011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D5413" w:rsidRPr="006D5413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12.12.2011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5413">
              <w:rPr>
                <w:rFonts w:ascii="Courier New" w:hAnsi="Courier New" w:cs="Courier New"/>
                <w:sz w:val="16"/>
                <w:szCs w:val="16"/>
              </w:rPr>
              <w:t xml:space="preserve"> 31.12.2011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413" w:rsidRPr="006D5413" w:rsidRDefault="006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D5413" w:rsidRPr="006D5413" w:rsidRDefault="006D5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5413" w:rsidRPr="006D5413" w:rsidRDefault="006D5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5413" w:rsidRPr="006D5413" w:rsidRDefault="006D541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0927" w:rsidRPr="006D5413" w:rsidRDefault="00300927"/>
    <w:sectPr w:rsidR="00300927" w:rsidRPr="006D5413" w:rsidSect="00CE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13"/>
    <w:rsid w:val="00300927"/>
    <w:rsid w:val="006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63020-F791-4E26-B8B2-FFA471D8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5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Company>diakov.net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2017-06-15T07:43:00Z</dcterms:created>
  <dcterms:modified xsi:type="dcterms:W3CDTF">2017-06-15T07:45:00Z</dcterms:modified>
</cp:coreProperties>
</file>