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45AE" w:rsidRPr="001445AE" w:rsidRDefault="001445AE">
      <w:pPr>
        <w:pStyle w:val="ConsPlusNonformat"/>
        <w:jc w:val="both"/>
      </w:pPr>
      <w:r w:rsidRPr="001445AE">
        <w:t xml:space="preserve">           Согласовано                           Утверждено</w:t>
      </w:r>
    </w:p>
    <w:p w:rsidR="001445AE" w:rsidRPr="001445AE" w:rsidRDefault="001445AE">
      <w:pPr>
        <w:pStyle w:val="ConsPlusNonformat"/>
        <w:jc w:val="both"/>
      </w:pPr>
      <w:r w:rsidRPr="001445AE">
        <w:t xml:space="preserve"> _________________________________        _________________________________</w:t>
      </w:r>
    </w:p>
    <w:p w:rsidR="001445AE" w:rsidRPr="001445AE" w:rsidRDefault="001445AE">
      <w:pPr>
        <w:pStyle w:val="ConsPlusNonformat"/>
        <w:jc w:val="both"/>
      </w:pPr>
      <w:r w:rsidRPr="001445AE">
        <w:t xml:space="preserve"> (наименование представительного           </w:t>
      </w:r>
      <w:proofErr w:type="gramStart"/>
      <w:r w:rsidRPr="001445AE">
        <w:t xml:space="preserve">   (</w:t>
      </w:r>
      <w:proofErr w:type="gramEnd"/>
      <w:r w:rsidRPr="001445AE">
        <w:t>Ф.И.О. или наименование</w:t>
      </w:r>
    </w:p>
    <w:p w:rsidR="001445AE" w:rsidRPr="001445AE" w:rsidRDefault="001445AE">
      <w:pPr>
        <w:pStyle w:val="ConsPlusNonformat"/>
        <w:jc w:val="both"/>
      </w:pPr>
      <w:r w:rsidRPr="001445AE">
        <w:t xml:space="preserve">      органа </w:t>
      </w:r>
      <w:proofErr w:type="gramStart"/>
      <w:r w:rsidRPr="001445AE">
        <w:t xml:space="preserve">работников)   </w:t>
      </w:r>
      <w:proofErr w:type="gramEnd"/>
      <w:r w:rsidRPr="001445AE">
        <w:t xml:space="preserve">                       работодателя)</w:t>
      </w:r>
    </w:p>
    <w:p w:rsidR="001445AE" w:rsidRPr="001445AE" w:rsidRDefault="001445AE">
      <w:pPr>
        <w:pStyle w:val="ConsPlusNonformat"/>
        <w:jc w:val="both"/>
      </w:pPr>
    </w:p>
    <w:p w:rsidR="001445AE" w:rsidRPr="001445AE" w:rsidRDefault="001445AE">
      <w:pPr>
        <w:pStyle w:val="ConsPlusNonformat"/>
        <w:jc w:val="both"/>
      </w:pPr>
      <w:r w:rsidRPr="001445AE">
        <w:t>протокол от "__"__________ ____ г.        приказ от "__"______ ___ г. N ___</w:t>
      </w:r>
    </w:p>
    <w:p w:rsidR="001445AE" w:rsidRPr="001445AE" w:rsidRDefault="001445AE">
      <w:pPr>
        <w:pStyle w:val="ConsPlusNonformat"/>
        <w:jc w:val="both"/>
      </w:pPr>
      <w:r w:rsidRPr="001445AE">
        <w:t>N ___</w:t>
      </w:r>
    </w:p>
    <w:p w:rsidR="001445AE" w:rsidRPr="001445AE" w:rsidRDefault="001445AE">
      <w:pPr>
        <w:pStyle w:val="ConsPlusNonformat"/>
        <w:jc w:val="both"/>
      </w:pPr>
    </w:p>
    <w:p w:rsidR="001445AE" w:rsidRPr="001445AE" w:rsidRDefault="001445AE">
      <w:pPr>
        <w:pStyle w:val="ConsPlusNonformat"/>
        <w:jc w:val="both"/>
      </w:pPr>
      <w:r w:rsidRPr="001445AE">
        <w:t xml:space="preserve">                                Положение</w:t>
      </w:r>
    </w:p>
    <w:p w:rsidR="001445AE" w:rsidRPr="001445AE" w:rsidRDefault="001445AE">
      <w:pPr>
        <w:pStyle w:val="ConsPlusNonformat"/>
        <w:jc w:val="both"/>
      </w:pPr>
      <w:r w:rsidRPr="001445AE">
        <w:t xml:space="preserve">             о ежегодных дополнительных оплачиваемых отпусках</w:t>
      </w:r>
    </w:p>
    <w:p w:rsidR="001445AE" w:rsidRPr="001445AE" w:rsidRDefault="001445AE">
      <w:pPr>
        <w:pStyle w:val="ConsPlusNonformat"/>
        <w:jc w:val="both"/>
      </w:pPr>
    </w:p>
    <w:p w:rsidR="001445AE" w:rsidRPr="001445AE" w:rsidRDefault="001445AE">
      <w:pPr>
        <w:pStyle w:val="ConsPlusNonformat"/>
        <w:jc w:val="both"/>
      </w:pPr>
      <w:bookmarkStart w:id="0" w:name="Par16"/>
      <w:bookmarkEnd w:id="0"/>
      <w:r w:rsidRPr="001445AE">
        <w:t xml:space="preserve">                     </w:t>
      </w:r>
      <w:bookmarkStart w:id="1" w:name="_GoBack"/>
      <w:bookmarkEnd w:id="1"/>
      <w:r w:rsidRPr="001445AE">
        <w:t xml:space="preserve"> 1. Общие положения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 xml:space="preserve">1. Настоящее Положение разработано </w:t>
      </w:r>
      <w:proofErr w:type="gramStart"/>
      <w:r w:rsidRPr="001445AE">
        <w:rPr>
          <w:rFonts w:ascii="Calibri" w:hAnsi="Calibri" w:cs="Calibri"/>
        </w:rPr>
        <w:t>с соответствии</w:t>
      </w:r>
      <w:proofErr w:type="gramEnd"/>
      <w:r w:rsidRPr="001445AE">
        <w:rPr>
          <w:rFonts w:ascii="Calibri" w:hAnsi="Calibri" w:cs="Calibri"/>
        </w:rPr>
        <w:t xml:space="preserve"> со ст. ст. 116 - 127 Трудового кодекса Российской Федерации (далее - Кодекс), __________________, распространяется на всех работников ______________ (далее - работодатель).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2. Настоящее Положение устанавливает порядок и условия предоставления ежегодного дополнительного оплачиваемого отпуска следующим работникам: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- занятым на работах с вредными и (или) опасными условиями труда;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- имеющим особый характер работы;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- с ненормированным рабочим днем;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- работающим в районах Крайнего Севера и приравненных к ним местностях;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- в других случаях, предусмотренных Кодексом и иными федеральными законами;</w:t>
      </w:r>
    </w:p>
    <w:p w:rsidR="001445AE" w:rsidRPr="001445AE" w:rsidRDefault="001445AE">
      <w:pPr>
        <w:pStyle w:val="ConsPlusNonformat"/>
        <w:jc w:val="both"/>
      </w:pPr>
      <w:r w:rsidRPr="001445AE">
        <w:t xml:space="preserve">    - ____________________________________________________________________.</w:t>
      </w:r>
    </w:p>
    <w:p w:rsidR="001445AE" w:rsidRPr="001445AE" w:rsidRDefault="001445AE">
      <w:pPr>
        <w:pStyle w:val="ConsPlusNonformat"/>
        <w:jc w:val="both"/>
      </w:pPr>
      <w:r w:rsidRPr="001445AE">
        <w:t xml:space="preserve">            (иные работники с учетом возможностей работодателя)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Все указанные выше категории равно именуются "работники".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3. Продолжительность дополнительного отпуска по каждой из указанных выше должностей определяется приказом работодателя, коллективным договором, правилами внутреннего трудового распорядка в зависимости от объема работ, степени напряженности труда и не может быть менее ____ календарных дней.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4. Работодатель осуществляет ведение учета времени, фактически отработанного каждым работником.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5. В стаж работы, дающий право на ежегодные дополнительные оплачиваемые отпуска за работу с вредными и (или) опасными условиями труда, включается только фактически отработанное в соответствующих условиях время.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6. Право на дополнительный отпуск возникает у работника независимо от продолжительности работы в течение рабочего года.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7.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8. Оплата дополнительных отпусков осуществляется в пределах фонда оплаты труда работодателя.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9. Продолжительность дополнительного оплачиваемого отпуска исчисляется в календарных днях и максимальным пределом не ограничивается. Нерабочие праздничные дни, приходящиеся на период ежегодного дополнительного оплачиваемого отпуска, в число календарных дней отпуска не включаются.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10.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11. Часть дополнительного ежегодного оплачиваемого отпуска, превышающая в сумме с основным отпуском 28 календарных дней, по письменному заявлению работника может быть заменена денежной компенсацией.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 xml:space="preserve">12.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отпуска, превышающая 28 календарных дней, или любое </w:t>
      </w:r>
      <w:r w:rsidRPr="001445AE">
        <w:rPr>
          <w:rFonts w:ascii="Calibri" w:hAnsi="Calibri" w:cs="Calibri"/>
        </w:rPr>
        <w:lastRenderedPageBreak/>
        <w:t>количество дней из этой части.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13.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лет, а также ежегодного дополнительного оплачиваемого отпуска работникам, занятым на работах с вредными и (или) опасными условиями труда, за работу в соответствующих условиях (за исключением выплаты денежной компенсации за неиспользованный отпуск при увольнении).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14. При увольнении работнику выплачивается денежная компенсация за все неиспользованные отпуска.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15. По письменному заявлению работника неиспользованные дополнительные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16.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" w:name="Par43"/>
      <w:bookmarkEnd w:id="2"/>
      <w:r w:rsidRPr="001445AE">
        <w:rPr>
          <w:rFonts w:ascii="Calibri" w:hAnsi="Calibri" w:cs="Calibri"/>
        </w:rPr>
        <w:t>2. Отпуск работникам, занятым на работах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445AE">
        <w:rPr>
          <w:rFonts w:ascii="Calibri" w:hAnsi="Calibri" w:cs="Calibri"/>
        </w:rPr>
        <w:t>с вредными и (или) опасными условиями труда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45AE" w:rsidRPr="001445AE" w:rsidRDefault="001445AE">
      <w:pPr>
        <w:pStyle w:val="ConsPlusNonformat"/>
        <w:jc w:val="both"/>
      </w:pPr>
      <w:r w:rsidRPr="001445AE">
        <w:t xml:space="preserve">    17.   Ежегодный   </w:t>
      </w:r>
      <w:proofErr w:type="gramStart"/>
      <w:r w:rsidRPr="001445AE">
        <w:t>дополнительный  оплачиваемый</w:t>
      </w:r>
      <w:proofErr w:type="gramEnd"/>
      <w:r w:rsidRPr="001445AE">
        <w:t xml:space="preserve">  отпуск  предоставляется</w:t>
      </w:r>
    </w:p>
    <w:p w:rsidR="001445AE" w:rsidRPr="001445AE" w:rsidRDefault="001445AE">
      <w:pPr>
        <w:pStyle w:val="ConsPlusNonformat"/>
        <w:jc w:val="both"/>
      </w:pPr>
      <w:r w:rsidRPr="001445AE">
        <w:t>работникам, занятым на работах с вредными и (или) опасными условиями труда:</w:t>
      </w:r>
    </w:p>
    <w:p w:rsidR="001445AE" w:rsidRPr="001445AE" w:rsidRDefault="001445AE">
      <w:pPr>
        <w:pStyle w:val="ConsPlusNonformat"/>
        <w:jc w:val="both"/>
      </w:pPr>
      <w:r w:rsidRPr="001445AE">
        <w:t>___________________________________________________________________________</w:t>
      </w:r>
    </w:p>
    <w:p w:rsidR="001445AE" w:rsidRPr="001445AE" w:rsidRDefault="001445AE">
      <w:pPr>
        <w:pStyle w:val="ConsPlusNonformat"/>
        <w:jc w:val="both"/>
      </w:pPr>
      <w:r w:rsidRPr="001445AE">
        <w:t xml:space="preserve">    (на подземных горных работах и открытых горных работах в разрезах и</w:t>
      </w:r>
    </w:p>
    <w:p w:rsidR="001445AE" w:rsidRPr="001445AE" w:rsidRDefault="001445AE">
      <w:pPr>
        <w:pStyle w:val="ConsPlusNonformat"/>
        <w:jc w:val="both"/>
      </w:pPr>
      <w:r w:rsidRPr="001445AE">
        <w:t>карьерах, в зонах радиоактивного заражения, на других работах, связанных с</w:t>
      </w:r>
    </w:p>
    <w:p w:rsidR="001445AE" w:rsidRPr="001445AE" w:rsidRDefault="001445AE">
      <w:pPr>
        <w:pStyle w:val="ConsPlusNonformat"/>
        <w:jc w:val="both"/>
      </w:pPr>
      <w:r w:rsidRPr="001445AE">
        <w:t xml:space="preserve">   неблагоприятным воздействием на здоровье человека вредных физических,</w:t>
      </w:r>
    </w:p>
    <w:p w:rsidR="001445AE" w:rsidRPr="001445AE" w:rsidRDefault="001445AE">
      <w:pPr>
        <w:pStyle w:val="ConsPlusNonformat"/>
        <w:jc w:val="both"/>
      </w:pPr>
      <w:r w:rsidRPr="001445AE">
        <w:t xml:space="preserve">                химических, биологических и иных факторов)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3"/>
      <w:bookmarkEnd w:id="3"/>
      <w:r w:rsidRPr="001445AE">
        <w:rPr>
          <w:rFonts w:ascii="Calibri" w:hAnsi="Calibri" w:cs="Calibri"/>
        </w:rPr>
        <w:t>18. Минимальная продолжительность ежегодного дополнительного оплачиваемого отпуска работникам, занятым на работах с вредными и (или) опасными условиями труда, составляет _________ календарных дней.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4"/>
      <w:bookmarkEnd w:id="4"/>
      <w:r w:rsidRPr="001445AE">
        <w:rPr>
          <w:rFonts w:ascii="Calibri" w:hAnsi="Calibri" w:cs="Calibri"/>
        </w:rPr>
        <w:t>19. Условия предоставления ежегодного дополнительного оплачиваемого отпуска работникам - ______________________________________.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20. Указанные в п. п. 18, 19 настоящего Положения продолжительность и условия предоставления отпуска могут быть пересмотрены работодателем в порядке, определяемом Правительством Российской Федерации, с учетом мнения Российской трехсторонней комиссии по регулированию социально-трудовых отношений.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57"/>
      <w:bookmarkEnd w:id="5"/>
      <w:r w:rsidRPr="001445AE">
        <w:rPr>
          <w:rFonts w:ascii="Calibri" w:hAnsi="Calibri" w:cs="Calibri"/>
        </w:rPr>
        <w:t>3. Отпуск работникам за особый характер работы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21. Ежегодный дополнительный оплачиваемый отпуск предоставляется работникам за особый характер работы: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________________________________________________________________________.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1"/>
      <w:bookmarkEnd w:id="6"/>
      <w:r w:rsidRPr="001445AE">
        <w:rPr>
          <w:rFonts w:ascii="Calibri" w:hAnsi="Calibri" w:cs="Calibri"/>
        </w:rPr>
        <w:t>22. Минимальная продолжительность ежегодного дополнительного оплачиваемого отпуска работникам за особый характер работы составляет _______ календарных дней.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2"/>
      <w:bookmarkEnd w:id="7"/>
      <w:r w:rsidRPr="001445AE">
        <w:rPr>
          <w:rFonts w:ascii="Calibri" w:hAnsi="Calibri" w:cs="Calibri"/>
        </w:rPr>
        <w:t>23. Условия предоставления ежегодного дополнительного оплачиваемого отпуска работникам - ______________________________________.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24. Указанные в п. 22 и п. 23 Положения продолжительность и условия предоставления отпуска могут быть пересмотрены работодателем в порядке, определяемом Правительством Российской Федерации, с учетом мнения Российской трехсторонней комиссии по регулированию социально-трудовых отношений.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8" w:name="Par65"/>
      <w:bookmarkEnd w:id="8"/>
      <w:r w:rsidRPr="001445AE">
        <w:rPr>
          <w:rFonts w:ascii="Calibri" w:hAnsi="Calibri" w:cs="Calibri"/>
        </w:rPr>
        <w:t>4. Отпуск работникам с ненормированным рабочим днем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25. Ежегодный дополнительный оплачиваемый отпуск предоставляется работникам с ненормированным рабочим днем: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lastRenderedPageBreak/>
        <w:t>___________________________________________________________________________.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9"/>
      <w:bookmarkEnd w:id="9"/>
      <w:r w:rsidRPr="001445AE">
        <w:rPr>
          <w:rFonts w:ascii="Calibri" w:hAnsi="Calibri" w:cs="Calibri"/>
        </w:rPr>
        <w:t>26. Минимальная продолжительность ежегодного дополнительного оплачиваемого отпуска работникам с ненормированным рабочим днем составляет _____ (не менее 3) календарных дней.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0"/>
      <w:bookmarkEnd w:id="10"/>
      <w:r w:rsidRPr="001445AE">
        <w:rPr>
          <w:rFonts w:ascii="Calibri" w:hAnsi="Calibri" w:cs="Calibri"/>
        </w:rPr>
        <w:t>27. Условия предоставления ежегодного дополнительного оплачиваемого отпуска работникам - ______________________________________.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28. Указанные в п. 26 и п. 27 Положения продолжительность и условия предоставления отпуска могут быть пересмотрены работодателем в порядке, определяемом Правительством Российской Федерации, с учетом мнения Российской трехсторонней комиссии по регулированию социально-трудовых отношений.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Начальник отдела кадров __________________/___________________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"___" ___________ ___ года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С Положением ознакомлены: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________________________ - _____________________ - "___"________ ____ г.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________________________ - _____________________ - "___"________ ____ г.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445AE">
        <w:rPr>
          <w:rFonts w:ascii="Calibri" w:hAnsi="Calibri" w:cs="Calibri"/>
        </w:rPr>
        <w:t>________________________ - _____________________ - "___"________ ____ г.</w:t>
      </w: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45AE" w:rsidRPr="001445AE" w:rsidRDefault="00144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1445AE" w:rsidRPr="001445AE" w:rsidSect="007E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AE"/>
    <w:rsid w:val="001445AE"/>
    <w:rsid w:val="00D6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F11B1-931C-4A06-A2D5-ED0FD5F3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4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6464</Characters>
  <Application>Microsoft Office Word</Application>
  <DocSecurity>0</DocSecurity>
  <Lines>53</Lines>
  <Paragraphs>15</Paragraphs>
  <ScaleCrop>false</ScaleCrop>
  <Company>diakov.net</Company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2017-06-09T13:57:00Z</dcterms:created>
  <dcterms:modified xsi:type="dcterms:W3CDTF">2017-06-09T13:58:00Z</dcterms:modified>
</cp:coreProperties>
</file>