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199" w:rsidRPr="00B61199" w:rsidRDefault="00B61199">
      <w:pPr>
        <w:pStyle w:val="ConsPlusNonformat"/>
        <w:jc w:val="both"/>
      </w:pPr>
      <w:r w:rsidRPr="00B61199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61199" w:rsidRPr="00B61199" w:rsidRDefault="00B61199">
      <w:pPr>
        <w:pStyle w:val="ConsPlusNonformat"/>
        <w:jc w:val="both"/>
      </w:pPr>
      <w:r w:rsidRPr="00B61199">
        <w:t xml:space="preserve">│            Наименование предприятия (организации, </w:t>
      </w:r>
      <w:proofErr w:type="gramStart"/>
      <w:r w:rsidRPr="00B61199">
        <w:t xml:space="preserve">учреждения)   </w:t>
      </w:r>
      <w:proofErr w:type="gramEnd"/>
      <w:r w:rsidRPr="00B61199">
        <w:t xml:space="preserve">        │</w:t>
      </w:r>
    </w:p>
    <w:p w:rsidR="00B61199" w:rsidRPr="00B61199" w:rsidRDefault="00B61199">
      <w:pPr>
        <w:pStyle w:val="ConsPlusNonformat"/>
        <w:jc w:val="both"/>
      </w:pPr>
      <w:r w:rsidRPr="00B61199">
        <w:t>│               в соответствии с учредительными документами               │</w:t>
      </w:r>
    </w:p>
    <w:p w:rsidR="00B61199" w:rsidRPr="00B61199" w:rsidRDefault="00B61199">
      <w:pPr>
        <w:pStyle w:val="ConsPlusNonformat"/>
        <w:jc w:val="both"/>
      </w:pPr>
      <w:r w:rsidRPr="00B61199">
        <w:t>│─────────────────────────────────────────────────────────────────────────│</w:t>
      </w:r>
    </w:p>
    <w:p w:rsidR="00B61199" w:rsidRPr="00B61199" w:rsidRDefault="00B61199">
      <w:pPr>
        <w:pStyle w:val="ConsPlusNonformat"/>
        <w:jc w:val="both"/>
      </w:pPr>
      <w:r w:rsidRPr="00B61199">
        <w:t>│                                                                         │</w:t>
      </w:r>
    </w:p>
    <w:p w:rsidR="00B61199" w:rsidRPr="00B61199" w:rsidRDefault="00B61199">
      <w:pPr>
        <w:pStyle w:val="ConsPlusNonformat"/>
        <w:jc w:val="both"/>
      </w:pPr>
      <w:r w:rsidRPr="00B61199">
        <w:t>│               Лист предварительной оценки деловых качеств               │</w:t>
      </w:r>
    </w:p>
    <w:p w:rsidR="00B61199" w:rsidRPr="00B61199" w:rsidRDefault="00B61199">
      <w:pPr>
        <w:pStyle w:val="ConsPlusNonformat"/>
        <w:jc w:val="both"/>
      </w:pPr>
      <w:r w:rsidRPr="00B61199">
        <w:t>│                                                                         │</w:t>
      </w:r>
    </w:p>
    <w:p w:rsidR="00B61199" w:rsidRPr="00B61199" w:rsidRDefault="00B61199">
      <w:pPr>
        <w:pStyle w:val="ConsPlusNonformat"/>
        <w:jc w:val="both"/>
      </w:pPr>
      <w:r w:rsidRPr="00B61199">
        <w:t>│                         Павловой Полины Петровны                        │</w:t>
      </w:r>
    </w:p>
    <w:p w:rsidR="00B61199" w:rsidRPr="00B61199" w:rsidRDefault="00B61199">
      <w:pPr>
        <w:pStyle w:val="ConsPlusNonformat"/>
        <w:jc w:val="both"/>
      </w:pPr>
      <w:r w:rsidRPr="00B61199">
        <w:t>│--------</w:t>
      </w:r>
      <w:bookmarkStart w:id="0" w:name="_GoBack"/>
      <w:bookmarkEnd w:id="0"/>
      <w:r w:rsidRPr="00B61199">
        <w:t>-----------------------------------------------------------------│</w:t>
      </w:r>
    </w:p>
    <w:p w:rsidR="00B61199" w:rsidRPr="00B61199" w:rsidRDefault="00B61199">
      <w:pPr>
        <w:pStyle w:val="ConsPlusNonformat"/>
        <w:jc w:val="both"/>
      </w:pPr>
      <w:r w:rsidRPr="00B61199">
        <w:t xml:space="preserve">│           </w:t>
      </w:r>
      <w:proofErr w:type="gramStart"/>
      <w:r w:rsidRPr="00B61199">
        <w:t xml:space="preserve">   (</w:t>
      </w:r>
      <w:proofErr w:type="gramEnd"/>
      <w:r w:rsidRPr="00B61199">
        <w:t>фамилия, имя, отчество в родительном падеже)              │</w:t>
      </w:r>
    </w:p>
    <w:p w:rsidR="00B61199" w:rsidRPr="00B61199" w:rsidRDefault="00B61199">
      <w:pPr>
        <w:pStyle w:val="ConsPlusNonformat"/>
        <w:jc w:val="both"/>
      </w:pPr>
      <w:r w:rsidRPr="00B61199">
        <w:t>│                               менеджера                                 │</w:t>
      </w:r>
    </w:p>
    <w:p w:rsidR="00B61199" w:rsidRPr="00B61199" w:rsidRDefault="00B61199">
      <w:pPr>
        <w:pStyle w:val="ConsPlusNonformat"/>
        <w:jc w:val="both"/>
      </w:pPr>
      <w:r w:rsidRPr="00B61199">
        <w:t>│-------------------------------------------------------------------------│</w:t>
      </w:r>
    </w:p>
    <w:p w:rsidR="00B61199" w:rsidRPr="00B61199" w:rsidRDefault="00B61199">
      <w:pPr>
        <w:pStyle w:val="ConsPlusNonformat"/>
        <w:jc w:val="both"/>
      </w:pPr>
      <w:r w:rsidRPr="00B61199">
        <w:t xml:space="preserve">│  </w:t>
      </w:r>
      <w:proofErr w:type="gramStart"/>
      <w:r w:rsidRPr="00B61199">
        <w:t xml:space="preserve">   (</w:t>
      </w:r>
      <w:proofErr w:type="gramEnd"/>
      <w:r w:rsidRPr="00B61199">
        <w:t>наименование должности с указанием структурного подразделения)     │</w:t>
      </w:r>
    </w:p>
    <w:p w:rsidR="00B61199" w:rsidRPr="00B61199" w:rsidRDefault="00B61199">
      <w:pPr>
        <w:pStyle w:val="ConsPlusNonformat"/>
        <w:jc w:val="both"/>
      </w:pPr>
      <w:r w:rsidRPr="00B61199">
        <w:t>│                                                                         │</w:t>
      </w:r>
    </w:p>
    <w:p w:rsidR="00B61199" w:rsidRPr="00B61199" w:rsidRDefault="00B61199">
      <w:pPr>
        <w:pStyle w:val="ConsPlusNonformat"/>
        <w:jc w:val="both"/>
      </w:pPr>
      <w:r w:rsidRPr="00B61199">
        <w:t>├───┬──────────────────────────────┬──────────────────────────────────────┤</w:t>
      </w:r>
    </w:p>
    <w:p w:rsidR="00B61199" w:rsidRPr="00B61199" w:rsidRDefault="00B61199">
      <w:pPr>
        <w:pStyle w:val="ConsPlusNonformat"/>
        <w:jc w:val="both"/>
      </w:pPr>
      <w:r w:rsidRPr="00B61199">
        <w:t>│ N │    Оцениваемый показатель    │           Оценка, в баллах           │</w:t>
      </w:r>
    </w:p>
    <w:p w:rsidR="00B61199" w:rsidRPr="00B61199" w:rsidRDefault="00B61199">
      <w:pPr>
        <w:pStyle w:val="ConsPlusNonformat"/>
        <w:jc w:val="both"/>
      </w:pPr>
      <w:r w:rsidRPr="00B61199">
        <w:t>│п/п│                              ├───┬───┬───┬───┬───┬───┬───┬───┬───┬──┤</w:t>
      </w:r>
    </w:p>
    <w:p w:rsidR="00B61199" w:rsidRPr="00B61199" w:rsidRDefault="00B61199">
      <w:pPr>
        <w:pStyle w:val="ConsPlusNonformat"/>
        <w:jc w:val="both"/>
      </w:pPr>
      <w:r w:rsidRPr="00B61199">
        <w:t>│   │                              │ 1 │ 2 │ 3 │ 4 │ 5 │ 6 │ 7 │ 8 │ 9 │10│</w:t>
      </w:r>
    </w:p>
    <w:p w:rsidR="00B61199" w:rsidRPr="00B61199" w:rsidRDefault="00B61199">
      <w:pPr>
        <w:pStyle w:val="ConsPlusNonformat"/>
        <w:jc w:val="both"/>
      </w:pPr>
      <w:r w:rsidRPr="00B61199">
        <w:t>├───┴──────────────────────────────┴───┴───┴───┴───┴───┴───┴───┴───┴───┴──┤</w:t>
      </w:r>
    </w:p>
    <w:p w:rsidR="00B61199" w:rsidRPr="00B61199" w:rsidRDefault="00B61199">
      <w:pPr>
        <w:pStyle w:val="ConsPlusNonformat"/>
        <w:jc w:val="both"/>
      </w:pPr>
      <w:bookmarkStart w:id="1" w:name="Par28"/>
      <w:bookmarkEnd w:id="1"/>
      <w:r w:rsidRPr="00B61199">
        <w:t>│         А. Показатели, характеризующие профессиональные качества        │</w:t>
      </w:r>
    </w:p>
    <w:p w:rsidR="00B61199" w:rsidRPr="00B61199" w:rsidRDefault="00B61199">
      <w:pPr>
        <w:pStyle w:val="ConsPlusNonformat"/>
        <w:jc w:val="both"/>
      </w:pPr>
      <w:r w:rsidRPr="00B61199">
        <w:t>├───┬──────────────────────────────┬───┬───┬───┬───┬───┬───┬───┬───┬───┬──┤</w:t>
      </w:r>
    </w:p>
    <w:p w:rsidR="00B61199" w:rsidRPr="00B61199" w:rsidRDefault="00B61199">
      <w:pPr>
        <w:pStyle w:val="ConsPlusNonformat"/>
        <w:jc w:val="both"/>
      </w:pPr>
      <w:r w:rsidRPr="00B61199">
        <w:t xml:space="preserve">│ 1 │Умение осуществлять управление│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 xml:space="preserve">│   │порученной деятельностью      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>├───┼──────────────────────────────┼───┼───┼───┼───┼───┼───┼───┼───┼───┼──┤</w:t>
      </w:r>
    </w:p>
    <w:p w:rsidR="00B61199" w:rsidRPr="00B61199" w:rsidRDefault="00B61199">
      <w:pPr>
        <w:pStyle w:val="ConsPlusNonformat"/>
        <w:jc w:val="both"/>
      </w:pPr>
      <w:r w:rsidRPr="00B61199">
        <w:t xml:space="preserve">│ 2 │Умение качественно планировать│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 xml:space="preserve">│   │предстоящую деятельность      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>├───┼──────────────────────────────┼───┼───┼───┼───┼───┼───┼───┼───┼───┼──┤</w:t>
      </w:r>
    </w:p>
    <w:p w:rsidR="00B61199" w:rsidRPr="00B61199" w:rsidRDefault="00B61199">
      <w:pPr>
        <w:pStyle w:val="ConsPlusNonformat"/>
        <w:jc w:val="both"/>
      </w:pPr>
      <w:r w:rsidRPr="00B61199">
        <w:t xml:space="preserve">│ 3 │Умение осуществлять           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 xml:space="preserve">│   │действенный контроль над      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 xml:space="preserve">│   │порученной деятельностью      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>├───┼──────────────────────────────┼───┼───┼───┼───┼───┼───┼───┼───┼───┼──┤</w:t>
      </w:r>
    </w:p>
    <w:p w:rsidR="00B61199" w:rsidRPr="00B61199" w:rsidRDefault="00B61199">
      <w:pPr>
        <w:pStyle w:val="ConsPlusNonformat"/>
        <w:jc w:val="both"/>
      </w:pPr>
      <w:r w:rsidRPr="00B61199">
        <w:t xml:space="preserve">│ 4 │Умение принимать обоснованные 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 xml:space="preserve">│   │управленческие решения        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>├───┼──────────────────────────────┼───┼───┼───┼───┼───┼───┼───┼───┼───┼──┤</w:t>
      </w:r>
    </w:p>
    <w:p w:rsidR="00B61199" w:rsidRPr="00B61199" w:rsidRDefault="00B61199">
      <w:pPr>
        <w:pStyle w:val="ConsPlusNonformat"/>
        <w:jc w:val="both"/>
      </w:pPr>
      <w:r w:rsidRPr="00B61199">
        <w:t xml:space="preserve">│ 5 │Умение обрабатывать деловую   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 xml:space="preserve">│   │информацию                    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>├───┼──────────────────────────────┼───┼───┼───┼───┼───┼───┼───┼───┼───┼──┤</w:t>
      </w:r>
    </w:p>
    <w:p w:rsidR="00B61199" w:rsidRPr="00B61199" w:rsidRDefault="00B61199">
      <w:pPr>
        <w:pStyle w:val="ConsPlusNonformat"/>
        <w:jc w:val="both"/>
      </w:pPr>
      <w:r w:rsidRPr="00B61199">
        <w:t xml:space="preserve">│ 6 │Умение эффективно использовать│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 xml:space="preserve">│   │финансовые и материальные     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 xml:space="preserve">│   │ресурсы                       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>├───┼──────────────────────────────┼───┼───┼───┼───┼───┼───┼───┼───┼───┼──┤</w:t>
      </w:r>
    </w:p>
    <w:p w:rsidR="00B61199" w:rsidRPr="00B61199" w:rsidRDefault="00B61199">
      <w:pPr>
        <w:pStyle w:val="ConsPlusNonformat"/>
        <w:jc w:val="both"/>
      </w:pPr>
      <w:r w:rsidRPr="00B61199">
        <w:t xml:space="preserve">│ 7 │Умение эффективно </w:t>
      </w:r>
      <w:proofErr w:type="gramStart"/>
      <w:r w:rsidRPr="00B61199">
        <w:t>руководить  │</w:t>
      </w:r>
      <w:proofErr w:type="gramEnd"/>
      <w:r w:rsidRPr="00B61199">
        <w:t xml:space="preserve">   │   │   │   │   │   │   │   │   │  │</w:t>
      </w:r>
    </w:p>
    <w:p w:rsidR="00B61199" w:rsidRPr="00B61199" w:rsidRDefault="00B61199">
      <w:pPr>
        <w:pStyle w:val="ConsPlusNonformat"/>
        <w:jc w:val="both"/>
      </w:pPr>
      <w:r w:rsidRPr="00B61199">
        <w:t xml:space="preserve">│   │подчиненными                  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>├───┼──────────────────────────────┼───┼───┼───┼───┼───┼───┼───┼───┼───┼──┤</w:t>
      </w:r>
    </w:p>
    <w:p w:rsidR="00B61199" w:rsidRPr="00B61199" w:rsidRDefault="00B61199">
      <w:pPr>
        <w:pStyle w:val="ConsPlusNonformat"/>
        <w:jc w:val="both"/>
      </w:pPr>
      <w:r w:rsidRPr="00B61199">
        <w:t xml:space="preserve">│ 8 │Умение взаимодействовать      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 xml:space="preserve">│   │с деловыми партнерами         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>├───┼──────────────────────────────┼───┼───┼───┼───┼───┼───┼───┼───┼───┼──┤</w:t>
      </w:r>
    </w:p>
    <w:p w:rsidR="00B61199" w:rsidRPr="00B61199" w:rsidRDefault="00B61199">
      <w:pPr>
        <w:pStyle w:val="ConsPlusNonformat"/>
        <w:jc w:val="both"/>
      </w:pPr>
      <w:r w:rsidRPr="00B61199">
        <w:t xml:space="preserve">│ 9 │Умение координировать действия│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 xml:space="preserve">│   │коллег (в рамках              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>│   │бизнес-</w:t>
      </w:r>
      <w:proofErr w:type="gramStart"/>
      <w:r w:rsidRPr="00B61199">
        <w:t xml:space="preserve">проекта)   </w:t>
      </w:r>
      <w:proofErr w:type="gramEnd"/>
      <w:r w:rsidRPr="00B61199">
        <w:t xml:space="preserve">            │   │   │   │   │   │   │   │   │   │  │</w:t>
      </w:r>
    </w:p>
    <w:p w:rsidR="00B61199" w:rsidRPr="00B61199" w:rsidRDefault="00B61199">
      <w:pPr>
        <w:pStyle w:val="ConsPlusNonformat"/>
        <w:jc w:val="both"/>
      </w:pPr>
      <w:r w:rsidRPr="00B61199">
        <w:t>├───┼──────────────────────────────┼───┼───┼───┼───┼───┼───┼───┼───┼───┼──┤</w:t>
      </w:r>
    </w:p>
    <w:p w:rsidR="00B61199" w:rsidRPr="00B61199" w:rsidRDefault="00B61199">
      <w:pPr>
        <w:pStyle w:val="ConsPlusNonformat"/>
        <w:jc w:val="both"/>
      </w:pPr>
      <w:r w:rsidRPr="00B61199">
        <w:t xml:space="preserve">│ 10│Умение применять в работе     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 xml:space="preserve">│   │современные программно-       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 xml:space="preserve">│   │технические средства          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>├───┼──────────────────────────────┼───┼───┼───┼───┼───┼───┼───┼───┼───┼──┤</w:t>
      </w:r>
    </w:p>
    <w:p w:rsidR="00B61199" w:rsidRPr="00B61199" w:rsidRDefault="00B61199">
      <w:pPr>
        <w:pStyle w:val="ConsPlusNonformat"/>
        <w:jc w:val="both"/>
      </w:pPr>
      <w:r w:rsidRPr="00B61199">
        <w:t xml:space="preserve">│ 11│Владение приемами повседневной│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 xml:space="preserve">│   │деловой коммуникации          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>├───┼──────────────────────────────┼───┼───┼───┼───┼───┼───┼───┼───┼───┼──┤</w:t>
      </w:r>
    </w:p>
    <w:p w:rsidR="00B61199" w:rsidRPr="00B61199" w:rsidRDefault="00B61199">
      <w:pPr>
        <w:pStyle w:val="ConsPlusNonformat"/>
        <w:jc w:val="both"/>
      </w:pPr>
      <w:r w:rsidRPr="00B61199">
        <w:t xml:space="preserve">│ 12│Владение правовыми знаниями   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 xml:space="preserve">│   </w:t>
      </w:r>
      <w:proofErr w:type="gramStart"/>
      <w:r w:rsidRPr="00B61199">
        <w:t>│(</w:t>
      </w:r>
      <w:proofErr w:type="gramEnd"/>
      <w:r w:rsidRPr="00B61199">
        <w:t>по направлению порученной    │   │   │   │   │   │   │   │   │   │  │</w:t>
      </w:r>
    </w:p>
    <w:p w:rsidR="00B61199" w:rsidRPr="00B61199" w:rsidRDefault="00B61199">
      <w:pPr>
        <w:pStyle w:val="ConsPlusNonformat"/>
        <w:jc w:val="both"/>
      </w:pPr>
      <w:r w:rsidRPr="00B61199">
        <w:t>│   │</w:t>
      </w:r>
      <w:proofErr w:type="gramStart"/>
      <w:r w:rsidRPr="00B61199">
        <w:t xml:space="preserve">деятельности)   </w:t>
      </w:r>
      <w:proofErr w:type="gramEnd"/>
      <w:r w:rsidRPr="00B61199">
        <w:t xml:space="preserve">              │   │   │   │   │   │   │   │   │   │  │</w:t>
      </w:r>
    </w:p>
    <w:p w:rsidR="00B61199" w:rsidRPr="00B61199" w:rsidRDefault="00B61199">
      <w:pPr>
        <w:pStyle w:val="ConsPlusNonformat"/>
        <w:jc w:val="both"/>
      </w:pPr>
      <w:r w:rsidRPr="00B61199">
        <w:t>├───┼──────────────────────────────┼───┼───┼───┼───┼───┼───┼───┼───┼───┼──┤</w:t>
      </w:r>
    </w:p>
    <w:p w:rsidR="00B61199" w:rsidRPr="00B61199" w:rsidRDefault="00B61199">
      <w:pPr>
        <w:pStyle w:val="ConsPlusNonformat"/>
        <w:jc w:val="both"/>
      </w:pPr>
      <w:r w:rsidRPr="00B61199">
        <w:t xml:space="preserve">│ 13│Владение методами             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 xml:space="preserve">│   │антикризисного управления     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lastRenderedPageBreak/>
        <w:t>├───┼──────────────────────────────┼───┼───┼───┼───┼───┼───┼───┼───┼───┼──┤</w:t>
      </w:r>
    </w:p>
    <w:p w:rsidR="00B61199" w:rsidRPr="00B61199" w:rsidRDefault="00B61199">
      <w:pPr>
        <w:pStyle w:val="ConsPlusNonformat"/>
        <w:jc w:val="both"/>
      </w:pPr>
      <w:r w:rsidRPr="00B61199">
        <w:t xml:space="preserve">│ 14│Владение иностранным языком   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 xml:space="preserve">│   </w:t>
      </w:r>
      <w:proofErr w:type="gramStart"/>
      <w:r w:rsidRPr="00B61199">
        <w:t>│(</w:t>
      </w:r>
      <w:proofErr w:type="gramEnd"/>
      <w:r w:rsidRPr="00B61199">
        <w:t>указать каким именно)        │   │   │   │   │   │   │   │   │   │  │</w:t>
      </w:r>
    </w:p>
    <w:p w:rsidR="00B61199" w:rsidRPr="00B61199" w:rsidRDefault="00B61199">
      <w:pPr>
        <w:pStyle w:val="ConsPlusNonformat"/>
        <w:jc w:val="both"/>
      </w:pPr>
      <w:r w:rsidRPr="00B61199">
        <w:t>├───┼──────────────────────────────┼───┼───┼───┼───┼───┼───┼───┼───┼───┼──┤</w:t>
      </w:r>
    </w:p>
    <w:p w:rsidR="00B61199" w:rsidRPr="00B61199" w:rsidRDefault="00B61199">
      <w:pPr>
        <w:pStyle w:val="ConsPlusNonformat"/>
        <w:jc w:val="both"/>
      </w:pPr>
      <w:r w:rsidRPr="00B61199">
        <w:t xml:space="preserve">│ 15│Владение корпоративной        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 xml:space="preserve">│   │культурой и этикой            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>├───┼──────────────────────────────┼───┴───┴───┴───┴───┴───┴───┴───┴───┴──┤</w:t>
      </w:r>
    </w:p>
    <w:p w:rsidR="00B61199" w:rsidRPr="00B61199" w:rsidRDefault="00B61199">
      <w:pPr>
        <w:pStyle w:val="ConsPlusNonformat"/>
        <w:jc w:val="both"/>
      </w:pPr>
      <w:r w:rsidRPr="00B61199">
        <w:t xml:space="preserve">│ А │Всего по группе, </w:t>
      </w:r>
      <w:proofErr w:type="gramStart"/>
      <w:r w:rsidRPr="00B61199">
        <w:t xml:space="preserve">баллов:   </w:t>
      </w:r>
      <w:proofErr w:type="gramEnd"/>
      <w:r w:rsidRPr="00B61199">
        <w:t xml:space="preserve">   │                                      │</w:t>
      </w:r>
    </w:p>
    <w:p w:rsidR="00B61199" w:rsidRPr="00B61199" w:rsidRDefault="00B61199">
      <w:pPr>
        <w:pStyle w:val="ConsPlusNonformat"/>
        <w:jc w:val="both"/>
      </w:pPr>
      <w:r w:rsidRPr="00B61199">
        <w:t>├───┴──────────────────────────────┴──────────────────────────────────────┤</w:t>
      </w:r>
    </w:p>
    <w:p w:rsidR="00B61199" w:rsidRPr="00B61199" w:rsidRDefault="00B61199">
      <w:pPr>
        <w:pStyle w:val="ConsPlusNonformat"/>
        <w:jc w:val="both"/>
      </w:pPr>
      <w:bookmarkStart w:id="2" w:name="Par82"/>
      <w:bookmarkEnd w:id="2"/>
      <w:r w:rsidRPr="00B61199">
        <w:t>│              Б. Показатели, характеризующие личные качества             │</w:t>
      </w:r>
    </w:p>
    <w:p w:rsidR="00B61199" w:rsidRPr="00B61199" w:rsidRDefault="00B61199">
      <w:pPr>
        <w:pStyle w:val="ConsPlusNonformat"/>
        <w:jc w:val="both"/>
      </w:pPr>
      <w:r w:rsidRPr="00B61199">
        <w:t>├───┬──────────────────────────────┬───┬───┬───┬───┬───┬───┬───┬───┬───┬──┤</w:t>
      </w:r>
    </w:p>
    <w:p w:rsidR="00B61199" w:rsidRPr="00B61199" w:rsidRDefault="00B61199">
      <w:pPr>
        <w:pStyle w:val="ConsPlusNonformat"/>
        <w:jc w:val="both"/>
      </w:pPr>
      <w:r w:rsidRPr="00B61199">
        <w:t xml:space="preserve">│ 1 │Честность, порядочность       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>├───┼──────────────────────────────┼───┼───┼───┼───┼───┼───┼───┼───┼───┼──┤</w:t>
      </w:r>
    </w:p>
    <w:p w:rsidR="00B61199" w:rsidRPr="00B61199" w:rsidRDefault="00B61199">
      <w:pPr>
        <w:pStyle w:val="ConsPlusNonformat"/>
        <w:jc w:val="both"/>
      </w:pPr>
      <w:r w:rsidRPr="00B61199">
        <w:t>│ 2 │</w:t>
      </w:r>
      <w:proofErr w:type="gramStart"/>
      <w:r w:rsidRPr="00B61199">
        <w:t xml:space="preserve">Работоспособность,   </w:t>
      </w:r>
      <w:proofErr w:type="gramEnd"/>
      <w:r w:rsidRPr="00B61199">
        <w:t xml:space="preserve">         │   │   │   │   │   │   │   │   │   │  │</w:t>
      </w:r>
    </w:p>
    <w:p w:rsidR="00B61199" w:rsidRPr="00B61199" w:rsidRDefault="00B61199">
      <w:pPr>
        <w:pStyle w:val="ConsPlusNonformat"/>
        <w:jc w:val="both"/>
      </w:pPr>
      <w:r w:rsidRPr="00B61199">
        <w:t xml:space="preserve">│   │энергичность                  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>├───┼──────────────────────────────┼───┼───┼───┼───┼───┼───┼───┼───┼───┼──┤</w:t>
      </w:r>
    </w:p>
    <w:p w:rsidR="00B61199" w:rsidRPr="00B61199" w:rsidRDefault="00B61199">
      <w:pPr>
        <w:pStyle w:val="ConsPlusNonformat"/>
        <w:jc w:val="both"/>
      </w:pPr>
      <w:r w:rsidRPr="00B61199">
        <w:t>│ 3 │</w:t>
      </w:r>
      <w:proofErr w:type="gramStart"/>
      <w:r w:rsidRPr="00B61199">
        <w:t xml:space="preserve">Исполнительность,   </w:t>
      </w:r>
      <w:proofErr w:type="gramEnd"/>
      <w:r w:rsidRPr="00B61199">
        <w:t xml:space="preserve">          │   │   │   │   │   │   │   │   │   │  │</w:t>
      </w:r>
    </w:p>
    <w:p w:rsidR="00B61199" w:rsidRPr="00B61199" w:rsidRDefault="00B61199">
      <w:pPr>
        <w:pStyle w:val="ConsPlusNonformat"/>
        <w:jc w:val="both"/>
      </w:pPr>
      <w:r w:rsidRPr="00B61199">
        <w:t xml:space="preserve">│   │дисциплинированность          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>├───┼──────────────────────────────┼───┼───┼───┼───┼───┼───┼───┼───┼───┼──┤</w:t>
      </w:r>
    </w:p>
    <w:p w:rsidR="00B61199" w:rsidRPr="00B61199" w:rsidRDefault="00B61199">
      <w:pPr>
        <w:pStyle w:val="ConsPlusNonformat"/>
        <w:jc w:val="both"/>
      </w:pPr>
      <w:r w:rsidRPr="00B61199">
        <w:t xml:space="preserve">│ 4 │Целеустремленность, волевые   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 xml:space="preserve">│   │качества                      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>├───┼──────────────────────────────┼───┼───┼───┼───┼───┼───┼───┼───┼───┼──┤</w:t>
      </w:r>
    </w:p>
    <w:p w:rsidR="00B61199" w:rsidRPr="00B61199" w:rsidRDefault="00B61199">
      <w:pPr>
        <w:pStyle w:val="ConsPlusNonformat"/>
        <w:jc w:val="both"/>
      </w:pPr>
      <w:r w:rsidRPr="00B61199">
        <w:t xml:space="preserve">│ 5 │Обучаемость, сообразительность│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>├───┼──────────────────────────────┼───┼───┼───┼───┼───┼───┼───┼───┼───┼──┤</w:t>
      </w:r>
    </w:p>
    <w:p w:rsidR="00B61199" w:rsidRPr="00B61199" w:rsidRDefault="00B61199">
      <w:pPr>
        <w:pStyle w:val="ConsPlusNonformat"/>
        <w:jc w:val="both"/>
      </w:pPr>
      <w:r w:rsidRPr="00B61199">
        <w:t xml:space="preserve">│ 6 │Инициативность, готовность    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 xml:space="preserve">│   │помочь                        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>├───┼──────────────────────────────┼───┼───┼───┼───┼───┼───┼───┼───┼───┼──┤</w:t>
      </w:r>
    </w:p>
    <w:p w:rsidR="00B61199" w:rsidRPr="00B61199" w:rsidRDefault="00B61199">
      <w:pPr>
        <w:pStyle w:val="ConsPlusNonformat"/>
        <w:jc w:val="both"/>
      </w:pPr>
      <w:r w:rsidRPr="00B61199">
        <w:t>│ 7 │</w:t>
      </w:r>
      <w:proofErr w:type="gramStart"/>
      <w:r w:rsidRPr="00B61199">
        <w:t xml:space="preserve">Добросовестность,   </w:t>
      </w:r>
      <w:proofErr w:type="gramEnd"/>
      <w:r w:rsidRPr="00B61199">
        <w:t xml:space="preserve">          │   │   │   │   │   │   │   │   │   │  │</w:t>
      </w:r>
    </w:p>
    <w:p w:rsidR="00B61199" w:rsidRPr="00B61199" w:rsidRDefault="00B61199">
      <w:pPr>
        <w:pStyle w:val="ConsPlusNonformat"/>
        <w:jc w:val="both"/>
      </w:pPr>
      <w:r w:rsidRPr="00B61199">
        <w:t xml:space="preserve">│   │ответственность               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>├───┼──────────────────────────────┼───┼───┼───┼───┼───┼───┼───┼───┼───┼──┤</w:t>
      </w:r>
    </w:p>
    <w:p w:rsidR="00B61199" w:rsidRPr="00B61199" w:rsidRDefault="00B61199">
      <w:pPr>
        <w:pStyle w:val="ConsPlusNonformat"/>
        <w:jc w:val="both"/>
      </w:pPr>
      <w:r w:rsidRPr="00B61199">
        <w:t xml:space="preserve">│ 8 │Умение выделять в работе      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 xml:space="preserve">│   │главное                       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>├───┼──────────────────────────────┼───┼───┼───┼───┼───┼───┼───┼───┼───┼──┤</w:t>
      </w:r>
    </w:p>
    <w:p w:rsidR="00B61199" w:rsidRPr="00B61199" w:rsidRDefault="00B61199">
      <w:pPr>
        <w:pStyle w:val="ConsPlusNonformat"/>
        <w:jc w:val="both"/>
      </w:pPr>
      <w:r w:rsidRPr="00B61199">
        <w:t xml:space="preserve">│ 9 │Креативность, способность     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 xml:space="preserve">│   │к творчеству                  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>├───┼──────────────────────────────┼───┼───┼───┼───┼───┼───┼───┼───┼───┼──┤</w:t>
      </w:r>
    </w:p>
    <w:p w:rsidR="00B61199" w:rsidRPr="00B61199" w:rsidRDefault="00B61199">
      <w:pPr>
        <w:pStyle w:val="ConsPlusNonformat"/>
        <w:jc w:val="both"/>
      </w:pPr>
      <w:r w:rsidRPr="00B61199">
        <w:t>│ 10│</w:t>
      </w:r>
      <w:proofErr w:type="gramStart"/>
      <w:r w:rsidRPr="00B61199">
        <w:t xml:space="preserve">Стрессоустойчивость,   </w:t>
      </w:r>
      <w:proofErr w:type="gramEnd"/>
      <w:r w:rsidRPr="00B61199">
        <w:t xml:space="preserve">       │   │   │   │   │   │   │   │   │   │  │</w:t>
      </w:r>
    </w:p>
    <w:p w:rsidR="00B61199" w:rsidRPr="00B61199" w:rsidRDefault="00B61199">
      <w:pPr>
        <w:pStyle w:val="ConsPlusNonformat"/>
        <w:jc w:val="both"/>
      </w:pPr>
      <w:r w:rsidRPr="00B61199">
        <w:t xml:space="preserve">│   │уравновешенность              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>├───┼──────────────────────────────┼───┼───┼───┼───┼───┼───┼───┼───┼───┼──┤</w:t>
      </w:r>
    </w:p>
    <w:p w:rsidR="00B61199" w:rsidRPr="00B61199" w:rsidRDefault="00B61199">
      <w:pPr>
        <w:pStyle w:val="ConsPlusNonformat"/>
        <w:jc w:val="both"/>
      </w:pPr>
      <w:r w:rsidRPr="00B61199">
        <w:t xml:space="preserve">│ 11│Наличие опыта практической    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 xml:space="preserve">│   │работы                        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>├───┼──────────────────────────────┼───┼───┼───┼───┼───┼───┼───┼───┼───┼──┤</w:t>
      </w:r>
    </w:p>
    <w:p w:rsidR="00B61199" w:rsidRPr="00B61199" w:rsidRDefault="00B61199">
      <w:pPr>
        <w:pStyle w:val="ConsPlusNonformat"/>
        <w:jc w:val="both"/>
      </w:pPr>
      <w:r w:rsidRPr="00B61199">
        <w:t xml:space="preserve">│ 12│В том числе по профилю        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 xml:space="preserve">│   │деятельности                  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>├───┼──────────────────────────────┼───┼───┼───┼───┼───┼───┼───┼───┼───┼──┤</w:t>
      </w:r>
    </w:p>
    <w:p w:rsidR="00B61199" w:rsidRPr="00B61199" w:rsidRDefault="00B61199">
      <w:pPr>
        <w:pStyle w:val="ConsPlusNonformat"/>
        <w:jc w:val="both"/>
      </w:pPr>
      <w:r w:rsidRPr="00B61199">
        <w:t xml:space="preserve">│ 13│Наличие профессионального     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 xml:space="preserve">│   │образования                   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>├───┼──────────────────────────────┼───┼───┼───┼───┼───┼───┼───┼───┼───┼──┤</w:t>
      </w:r>
    </w:p>
    <w:p w:rsidR="00B61199" w:rsidRPr="00B61199" w:rsidRDefault="00B61199">
      <w:pPr>
        <w:pStyle w:val="ConsPlusNonformat"/>
        <w:jc w:val="both"/>
      </w:pPr>
      <w:r w:rsidRPr="00B61199">
        <w:t xml:space="preserve">│ 14│Наличие дополнительного       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 xml:space="preserve">│   │образования                   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>├───┼──────────────────────────────┼───┼───┼───┼───┼───┼───┼───┼───┼───┼──┤</w:t>
      </w:r>
    </w:p>
    <w:p w:rsidR="00B61199" w:rsidRPr="00B61199" w:rsidRDefault="00B61199">
      <w:pPr>
        <w:pStyle w:val="ConsPlusNonformat"/>
        <w:jc w:val="both"/>
      </w:pPr>
      <w:r w:rsidRPr="00B61199">
        <w:t xml:space="preserve">│ 15│Представительная внешность    │   │   │   │   │   │   │   │   │   </w:t>
      </w:r>
      <w:proofErr w:type="gramStart"/>
      <w:r w:rsidRPr="00B61199">
        <w:t>│  │</w:t>
      </w:r>
      <w:proofErr w:type="gramEnd"/>
    </w:p>
    <w:p w:rsidR="00B61199" w:rsidRPr="00B61199" w:rsidRDefault="00B61199">
      <w:pPr>
        <w:pStyle w:val="ConsPlusNonformat"/>
        <w:jc w:val="both"/>
      </w:pPr>
      <w:r w:rsidRPr="00B61199">
        <w:t>├───┼──────────────────────────────┼───┴───┴───┴───┴───┴───┴───┴───┴───┴──┤</w:t>
      </w:r>
    </w:p>
    <w:p w:rsidR="00B61199" w:rsidRPr="00B61199" w:rsidRDefault="00B61199">
      <w:pPr>
        <w:pStyle w:val="ConsPlusNonformat"/>
        <w:jc w:val="both"/>
      </w:pPr>
      <w:r w:rsidRPr="00B61199">
        <w:t>│ Б │Всего по второй группе, баллов│                                      │</w:t>
      </w:r>
    </w:p>
    <w:p w:rsidR="00B61199" w:rsidRPr="00B61199" w:rsidRDefault="00B61199">
      <w:pPr>
        <w:pStyle w:val="ConsPlusNonformat"/>
        <w:jc w:val="both"/>
      </w:pPr>
      <w:r w:rsidRPr="00B61199">
        <w:t>├───┼──────────────────────────────┼──────────────────────────────────────┤</w:t>
      </w:r>
    </w:p>
    <w:p w:rsidR="00B61199" w:rsidRPr="00B61199" w:rsidRDefault="00B61199">
      <w:pPr>
        <w:pStyle w:val="ConsPlusNonformat"/>
        <w:jc w:val="both"/>
      </w:pPr>
      <w:r w:rsidRPr="00B61199">
        <w:t>│ В │Итого (в сумме А + Б), баллов │                                      │</w:t>
      </w:r>
    </w:p>
    <w:p w:rsidR="00B61199" w:rsidRPr="00B61199" w:rsidRDefault="00B61199">
      <w:pPr>
        <w:pStyle w:val="ConsPlusNonformat"/>
        <w:jc w:val="both"/>
      </w:pPr>
      <w:r w:rsidRPr="00B61199">
        <w:t>├───┴──────────────────────────────┴──────────────────────────────────────┤</w:t>
      </w:r>
    </w:p>
    <w:p w:rsidR="00B61199" w:rsidRPr="00B61199" w:rsidRDefault="00B61199">
      <w:pPr>
        <w:pStyle w:val="ConsPlusNonformat"/>
        <w:jc w:val="both"/>
      </w:pPr>
      <w:r w:rsidRPr="00B61199">
        <w:t>│                                                                         │</w:t>
      </w:r>
    </w:p>
    <w:p w:rsidR="00B61199" w:rsidRPr="00B61199" w:rsidRDefault="00B61199">
      <w:pPr>
        <w:pStyle w:val="ConsPlusNonformat"/>
        <w:jc w:val="both"/>
      </w:pPr>
      <w:r w:rsidRPr="00B61199">
        <w:t>│Начальник отдела (службы) &lt;1&gt; _______________ И.О. Фамилия               │</w:t>
      </w:r>
    </w:p>
    <w:p w:rsidR="00B61199" w:rsidRPr="00B61199" w:rsidRDefault="00B61199">
      <w:pPr>
        <w:pStyle w:val="ConsPlusNonformat"/>
        <w:jc w:val="both"/>
      </w:pPr>
      <w:r w:rsidRPr="00B61199">
        <w:t xml:space="preserve">│                              </w:t>
      </w:r>
      <w:proofErr w:type="gramStart"/>
      <w:r w:rsidRPr="00B61199">
        <w:t xml:space="preserve">   (</w:t>
      </w:r>
      <w:proofErr w:type="gramEnd"/>
      <w:r w:rsidRPr="00B61199">
        <w:t>подпись)                               │</w:t>
      </w:r>
    </w:p>
    <w:p w:rsidR="00B61199" w:rsidRPr="00B61199" w:rsidRDefault="00B61199">
      <w:pPr>
        <w:pStyle w:val="ConsPlusNonformat"/>
        <w:jc w:val="both"/>
      </w:pPr>
      <w:r w:rsidRPr="00B61199">
        <w:t>│Дата                                                                     │</w:t>
      </w:r>
    </w:p>
    <w:p w:rsidR="00B61199" w:rsidRPr="00B61199" w:rsidRDefault="00B61199">
      <w:pPr>
        <w:pStyle w:val="ConsPlusNonformat"/>
        <w:jc w:val="both"/>
      </w:pPr>
      <w:r w:rsidRPr="00B61199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61199" w:rsidRPr="00B61199" w:rsidRDefault="00B61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1199" w:rsidRPr="00B61199" w:rsidRDefault="00B61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61199">
        <w:rPr>
          <w:rFonts w:ascii="Calibri" w:hAnsi="Calibri" w:cs="Calibri"/>
        </w:rPr>
        <w:lastRenderedPageBreak/>
        <w:t>--------------------------------</w:t>
      </w:r>
    </w:p>
    <w:p w:rsidR="00B61199" w:rsidRPr="00B61199" w:rsidRDefault="00B61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37"/>
      <w:bookmarkEnd w:id="3"/>
      <w:r w:rsidRPr="00B61199">
        <w:rPr>
          <w:rFonts w:ascii="Calibri" w:hAnsi="Calibri" w:cs="Calibri"/>
        </w:rPr>
        <w:t>&lt;1&gt; Наименование должности руководителя структурного подразделения данного работника либо его непосредственного начальника.</w:t>
      </w:r>
    </w:p>
    <w:p w:rsidR="00B61199" w:rsidRPr="00B61199" w:rsidRDefault="00B61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B61199" w:rsidRPr="00B61199" w:rsidSect="006B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99"/>
    <w:rsid w:val="00631C4E"/>
    <w:rsid w:val="00B6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2674F-0A2C-4664-BE14-3BF4EFD0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1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611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11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611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1452</Words>
  <Characters>8283</Characters>
  <Application>Microsoft Office Word</Application>
  <DocSecurity>0</DocSecurity>
  <Lines>69</Lines>
  <Paragraphs>19</Paragraphs>
  <ScaleCrop>false</ScaleCrop>
  <Company>diakov.net</Company>
  <LinksUpToDate>false</LinksUpToDate>
  <CharactersWithSpaces>9716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2017-06-17T15:15:00Z</dcterms:created>
  <dcterms:modified xsi:type="dcterms:W3CDTF">2017-06-17T15:16:00Z</dcterms:modified>
</cp:coreProperties>
</file>