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13761E">
        <w:rPr>
          <w:rFonts w:ascii="Calibri" w:hAnsi="Calibri" w:cs="Calibri"/>
        </w:rPr>
        <w:t>ДОГОВОР N _____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761E">
        <w:rPr>
          <w:rFonts w:ascii="Calibri" w:hAnsi="Calibri" w:cs="Calibri"/>
        </w:rPr>
        <w:t>субординированного займа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pStyle w:val="ConsPlusNonformat"/>
        <w:jc w:val="both"/>
      </w:pPr>
      <w:r w:rsidRPr="0013761E">
        <w:t>г. _______________                                  "__"___________ ____ г.</w:t>
      </w:r>
    </w:p>
    <w:p w:rsidR="0013761E" w:rsidRPr="0013761E" w:rsidRDefault="0013761E">
      <w:pPr>
        <w:pStyle w:val="ConsPlusNonformat"/>
        <w:jc w:val="both"/>
      </w:pPr>
    </w:p>
    <w:p w:rsidR="0013761E" w:rsidRPr="0013761E" w:rsidRDefault="0013761E">
      <w:pPr>
        <w:pStyle w:val="ConsPlusNonformat"/>
        <w:jc w:val="both"/>
      </w:pPr>
      <w:r w:rsidRPr="0013761E">
        <w:t xml:space="preserve">     ______________________________________________, именуем__ в дальнейшем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      (наименование кредитной организации)</w:t>
      </w:r>
    </w:p>
    <w:p w:rsidR="0013761E" w:rsidRPr="0013761E" w:rsidRDefault="0013761E">
      <w:pPr>
        <w:pStyle w:val="ConsPlusNonformat"/>
        <w:jc w:val="both"/>
      </w:pPr>
      <w:r w:rsidRPr="0013761E">
        <w:t xml:space="preserve">"Заимодавец", в лице _________________________________________, </w:t>
      </w:r>
      <w:proofErr w:type="spellStart"/>
      <w:r w:rsidRPr="0013761E">
        <w:t>действующ</w:t>
      </w:r>
      <w:proofErr w:type="spellEnd"/>
      <w:r w:rsidRPr="0013761E">
        <w:t>__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                           (должность, Ф.И.О.)</w:t>
      </w:r>
    </w:p>
    <w:p w:rsidR="0013761E" w:rsidRPr="0013761E" w:rsidRDefault="0013761E">
      <w:pPr>
        <w:pStyle w:val="ConsPlusNonformat"/>
        <w:jc w:val="both"/>
      </w:pPr>
      <w:r w:rsidRPr="0013761E">
        <w:t>на основании __________________________________________, с одной стороны, и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                   (Устава, доверенности)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____________________________________, именуем__ в дальнейшем "Заемщик",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(наименование кредитной организации)</w:t>
      </w:r>
    </w:p>
    <w:p w:rsidR="0013761E" w:rsidRPr="0013761E" w:rsidRDefault="0013761E">
      <w:pPr>
        <w:pStyle w:val="ConsPlusNonformat"/>
        <w:jc w:val="both"/>
      </w:pPr>
      <w:r w:rsidRPr="0013761E">
        <w:t xml:space="preserve">в лице _______________________________________________________, </w:t>
      </w:r>
      <w:proofErr w:type="spellStart"/>
      <w:r w:rsidRPr="0013761E">
        <w:t>действующ</w:t>
      </w:r>
      <w:proofErr w:type="spellEnd"/>
      <w:r w:rsidRPr="0013761E">
        <w:t>__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                       (должность, Ф.И.О.)</w:t>
      </w:r>
    </w:p>
    <w:p w:rsidR="0013761E" w:rsidRPr="0013761E" w:rsidRDefault="0013761E">
      <w:pPr>
        <w:pStyle w:val="ConsPlusNonformat"/>
        <w:jc w:val="both"/>
      </w:pPr>
      <w:r w:rsidRPr="0013761E">
        <w:t>на основании _________________________________, с другой стороны, совместно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               (Устава, доверенности)</w:t>
      </w:r>
    </w:p>
    <w:p w:rsidR="0013761E" w:rsidRPr="0013761E" w:rsidRDefault="0013761E">
      <w:pPr>
        <w:pStyle w:val="ConsPlusNonformat"/>
        <w:jc w:val="both"/>
      </w:pPr>
      <w:r w:rsidRPr="0013761E">
        <w:t xml:space="preserve">именуемые "Стороны", по отдельности "Сторона", </w:t>
      </w:r>
      <w:proofErr w:type="gramStart"/>
      <w:r w:rsidRPr="0013761E">
        <w:t>заключили  настоящий</w:t>
      </w:r>
      <w:proofErr w:type="gramEnd"/>
      <w:r w:rsidRPr="0013761E">
        <w:t xml:space="preserve"> Договор</w:t>
      </w:r>
    </w:p>
    <w:p w:rsidR="0013761E" w:rsidRPr="0013761E" w:rsidRDefault="0013761E">
      <w:pPr>
        <w:pStyle w:val="ConsPlusNonformat"/>
        <w:jc w:val="both"/>
      </w:pPr>
      <w:r w:rsidRPr="0013761E">
        <w:t>(далее - Договор) о нижеследующем: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13761E">
        <w:rPr>
          <w:rFonts w:ascii="Calibri" w:hAnsi="Calibri" w:cs="Calibri"/>
        </w:rPr>
        <w:t>1. ПРЕДМЕТ ДОГОВОРА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1.1. Заимодавец передает в собственность Заемщику денежные средства в размере ______ (____________) рублей (далее - Сумма займа), а Заемщик обязуется возвратить Заимодавцу Сумму займа в порядке и сроки, установленные настоящим Договором.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1.2. За пользование Суммой займа Заемщик выплачивает Заимодавцу проценты в размере _____% (__________) годовых. Процентная ставка за пользование Суммой займа является фиксированной и не подлежит изменению.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13761E">
        <w:rPr>
          <w:rFonts w:ascii="Calibri" w:hAnsi="Calibri" w:cs="Calibri"/>
        </w:rPr>
        <w:t>2. ПОРЯДОК ПРЕДОСТАВЛЕНИЯ И ВОЗВРАТА СУММЫ ЗАЙМА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2.1. Заимодавец предоставляет Сумму займа путем безналичного перечисления денежных средств на банковский счет Заемщика в течение _____ (__________) календарных (рабочих/банковских) дней с момента подписания уполномоченными представителями обеих Сторон настоящего Договора.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2.2. Датой предоставления Суммы займа считается дата зачисления денежных средств на банковский счет Заемщика, указанный в разд. 9 настоящего Договора.</w:t>
      </w:r>
    </w:p>
    <w:p w:rsidR="0013761E" w:rsidRPr="0013761E" w:rsidRDefault="0013761E">
      <w:pPr>
        <w:pStyle w:val="ConsPlusNonformat"/>
        <w:jc w:val="both"/>
      </w:pPr>
      <w:bookmarkStart w:id="3" w:name="Par34"/>
      <w:bookmarkEnd w:id="3"/>
      <w:r w:rsidRPr="0013761E">
        <w:t xml:space="preserve">     2.3. Сумма займа предоставляется Заемщику на срок ____ (_________) лет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                                                 (не менее пяти лет)</w:t>
      </w:r>
    </w:p>
    <w:p w:rsidR="0013761E" w:rsidRPr="0013761E" w:rsidRDefault="0013761E">
      <w:pPr>
        <w:pStyle w:val="ConsPlusNonformat"/>
        <w:jc w:val="both"/>
      </w:pPr>
      <w:proofErr w:type="gramStart"/>
      <w:r w:rsidRPr="0013761E">
        <w:t>и  _</w:t>
      </w:r>
      <w:proofErr w:type="gramEnd"/>
      <w:r w:rsidRPr="0013761E">
        <w:t>___ (____________) календарных (рабочих/банковских) дней начиная со дня</w:t>
      </w:r>
    </w:p>
    <w:p w:rsidR="0013761E" w:rsidRPr="0013761E" w:rsidRDefault="0013761E">
      <w:pPr>
        <w:pStyle w:val="ConsPlusNonformat"/>
        <w:jc w:val="both"/>
      </w:pPr>
      <w:r w:rsidRPr="0013761E">
        <w:t>зачисления денежных средств на банковский счет Заемщика.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2.4. Датой полного исполнения Заемщиком своего обязательства по возврату Суммы займа считается дата зачисления денежных средств на банковский счет Заимодавца, указанный в разд. 9 настоящего Договора.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2.5. Заемщик не вправе досрочно возвратить Сумму займа (или ее часть) и/или досрочно уплатить проценты за пользование Суммой займа без согласования с Центральным Банком Российской Федерации (далее - Банк России).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2.6. В случае несостоятельности (банкротства) Заемщика требования Заимодавца по предоставленному займу удовлетворяются после удовлетворения требований всех иных кредиторов в соответствии с действующим законодательством Российской Федерации о несостоятельности (банкротстве).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2"/>
      <w:bookmarkEnd w:id="4"/>
      <w:r w:rsidRPr="0013761E">
        <w:rPr>
          <w:rFonts w:ascii="Calibri" w:hAnsi="Calibri" w:cs="Calibri"/>
        </w:rPr>
        <w:t>3. ПОРЯДОК РАСЧЕТА И УПЛАТЫ ПРОЦЕНТОВ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3.1. Проценты за пользование Суммой займа выплачиваются Заемщиком ежемесячно в период с _____-</w:t>
      </w:r>
      <w:proofErr w:type="spellStart"/>
      <w:r w:rsidRPr="0013761E">
        <w:rPr>
          <w:rFonts w:ascii="Calibri" w:hAnsi="Calibri" w:cs="Calibri"/>
        </w:rPr>
        <w:t>го</w:t>
      </w:r>
      <w:proofErr w:type="spellEnd"/>
      <w:r w:rsidRPr="0013761E">
        <w:rPr>
          <w:rFonts w:ascii="Calibri" w:hAnsi="Calibri" w:cs="Calibri"/>
        </w:rPr>
        <w:t xml:space="preserve"> числа каждого месяца по _____-е число следующего месяца.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 xml:space="preserve">3.2. Проценты за пользование Суммой займа исчисляются со дня зачисления Суммы займа на </w:t>
      </w:r>
      <w:r w:rsidRPr="0013761E">
        <w:rPr>
          <w:rFonts w:ascii="Calibri" w:hAnsi="Calibri" w:cs="Calibri"/>
        </w:rPr>
        <w:lastRenderedPageBreak/>
        <w:t>счет Заемщика до даты перечисления Суммы займа на счет Заимодавца.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7"/>
      <w:bookmarkEnd w:id="5"/>
      <w:r w:rsidRPr="0013761E">
        <w:rPr>
          <w:rFonts w:ascii="Calibri" w:hAnsi="Calibri" w:cs="Calibri"/>
        </w:rPr>
        <w:t>4. ОТВЕТСТВЕННОСТЬ СТОРОН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4.1. В случае несвоевременного возврата Суммы займа в определенный в п. 2.3 настоящего Договора срок Заимодавец вправе требовать от Заемщика уплаты пени в размере _____% от не возвращенной в срок суммы за каждый день просрочки до дня ее фактического возврата Заимодавцу.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4.2. Взыскание пени не освобождает Заемщика от исполнения обязательств в натуре.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2"/>
      <w:bookmarkEnd w:id="6"/>
      <w:r w:rsidRPr="0013761E">
        <w:rPr>
          <w:rFonts w:ascii="Calibri" w:hAnsi="Calibri" w:cs="Calibri"/>
        </w:rPr>
        <w:t>5. РАЗРЕШЕНИЕ СПОРОВ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 w:rsidRPr="0013761E">
        <w:rPr>
          <w:rFonts w:ascii="Calibri" w:hAnsi="Calibri" w:cs="Calibri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 xml:space="preserve">5.2. В случае </w:t>
      </w:r>
      <w:proofErr w:type="spellStart"/>
      <w:r w:rsidRPr="0013761E">
        <w:rPr>
          <w:rFonts w:ascii="Calibri" w:hAnsi="Calibri" w:cs="Calibri"/>
        </w:rPr>
        <w:t>недостижения</w:t>
      </w:r>
      <w:proofErr w:type="spellEnd"/>
      <w:r w:rsidRPr="0013761E">
        <w:rPr>
          <w:rFonts w:ascii="Calibri" w:hAnsi="Calibri" w:cs="Calibri"/>
        </w:rPr>
        <w:t xml:space="preserve"> соглашения в ходе переговоров, указанных в п. 5.1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 w:rsidRPr="0013761E">
        <w:rPr>
          <w:rFonts w:ascii="Calibri" w:hAnsi="Calibri" w:cs="Calibri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 (_______) рабочих дней со дня получения претензии.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 xml:space="preserve">5.5. В случае </w:t>
      </w:r>
      <w:proofErr w:type="spellStart"/>
      <w:r w:rsidRPr="0013761E">
        <w:rPr>
          <w:rFonts w:ascii="Calibri" w:hAnsi="Calibri" w:cs="Calibri"/>
        </w:rPr>
        <w:t>неурегулирования</w:t>
      </w:r>
      <w:proofErr w:type="spellEnd"/>
      <w:r w:rsidRPr="0013761E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5.4 настоящего Договора, спор передается в арбитражный суд по месту нахождения ответчика в соответствии с действующим законодательством Российской Федерации.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0"/>
      <w:bookmarkEnd w:id="9"/>
      <w:r w:rsidRPr="0013761E">
        <w:rPr>
          <w:rFonts w:ascii="Calibri" w:hAnsi="Calibri" w:cs="Calibri"/>
        </w:rPr>
        <w:t>6. ФОРС-МАЖОР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6.2. В случае наступления этих обстоятельств каждая Сторона обязана в течение _____ (______________) календарных дней уведомить об этом другую Сторону.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6.3.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6"/>
      <w:bookmarkEnd w:id="10"/>
      <w:r w:rsidRPr="0013761E">
        <w:rPr>
          <w:rFonts w:ascii="Calibri" w:hAnsi="Calibri" w:cs="Calibri"/>
        </w:rPr>
        <w:t>7. ПОРЯДОК ИЗМЕНЕНИЯ И ПРЕКРАЩЕНИЯ ДОГОВОРА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7.1. Стороны не вправе вносить изменения в настоящий Договор без согласования с Банком России.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7.2. Стороны не вправе досрочно расторгнуть Договор без согласования с Банком России.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1"/>
      <w:bookmarkEnd w:id="11"/>
      <w:r w:rsidRPr="0013761E">
        <w:rPr>
          <w:rFonts w:ascii="Calibri" w:hAnsi="Calibri" w:cs="Calibri"/>
        </w:rPr>
        <w:t>8. ЗАКЛЮЧИТЕЛЬНЫЕ ПОЛОЖЕНИЯ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8.1. Настоящий Договор вступает в силу с момента зачисления соответствующих денежных средств на банковский счет Заемщика, указанный в разд. 9 настоящего Договора.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8.2. Настоящий Договор будет считаться исполненным в случае полного и надлежащего выполнения Сторонами взаимных обязательств по Договору.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8.3. Настоящий Договор составлен в двух экземплярах, по одному экземпляру для каждой из Сторон.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761E">
        <w:rPr>
          <w:rFonts w:ascii="Calibri" w:hAnsi="Calibri" w:cs="Calibri"/>
        </w:rPr>
        <w:t>8.4.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8"/>
      <w:bookmarkEnd w:id="12"/>
      <w:r w:rsidRPr="0013761E">
        <w:rPr>
          <w:rFonts w:ascii="Calibri" w:hAnsi="Calibri" w:cs="Calibri"/>
        </w:rPr>
        <w:t>9. АДРЕСА И ПЛАТЕЖНЫЕ РЕКВИЗИТЫ СТОРОН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61E" w:rsidRPr="0013761E" w:rsidRDefault="0013761E">
      <w:pPr>
        <w:pStyle w:val="ConsPlusNonformat"/>
        <w:jc w:val="both"/>
      </w:pPr>
      <w:proofErr w:type="gramStart"/>
      <w:r w:rsidRPr="0013761E">
        <w:t xml:space="preserve">Заимодавец:   </w:t>
      </w:r>
      <w:proofErr w:type="gramEnd"/>
      <w:r w:rsidRPr="0013761E">
        <w:t xml:space="preserve">                         Заемщик:</w:t>
      </w:r>
    </w:p>
    <w:p w:rsidR="0013761E" w:rsidRPr="0013761E" w:rsidRDefault="0013761E">
      <w:pPr>
        <w:pStyle w:val="ConsPlusNonformat"/>
        <w:jc w:val="both"/>
      </w:pPr>
      <w:r w:rsidRPr="0013761E">
        <w:t>____________________________________   ____________________________________</w:t>
      </w:r>
    </w:p>
    <w:p w:rsidR="0013761E" w:rsidRPr="0013761E" w:rsidRDefault="0013761E">
      <w:pPr>
        <w:pStyle w:val="ConsPlusNonformat"/>
        <w:jc w:val="both"/>
      </w:pPr>
      <w:r w:rsidRPr="0013761E">
        <w:t xml:space="preserve">(наименование кредитной </w:t>
      </w:r>
      <w:proofErr w:type="gramStart"/>
      <w:r w:rsidRPr="0013761E">
        <w:t xml:space="preserve">организации)   </w:t>
      </w:r>
      <w:proofErr w:type="gramEnd"/>
      <w:r w:rsidRPr="0013761E">
        <w:t>(наименование кредитной организации)</w:t>
      </w:r>
    </w:p>
    <w:p w:rsidR="0013761E" w:rsidRPr="0013761E" w:rsidRDefault="0013761E">
      <w:pPr>
        <w:pStyle w:val="ConsPlusNonformat"/>
        <w:jc w:val="both"/>
      </w:pPr>
      <w:r w:rsidRPr="0013761E">
        <w:t>Юридический/почтовый адрес: ________   Юридический/почтовый адрес: ________</w:t>
      </w:r>
    </w:p>
    <w:p w:rsidR="0013761E" w:rsidRPr="0013761E" w:rsidRDefault="0013761E">
      <w:pPr>
        <w:pStyle w:val="ConsPlusNonformat"/>
        <w:jc w:val="both"/>
      </w:pPr>
      <w:r w:rsidRPr="0013761E">
        <w:t>____________________________________   ____________________________________</w:t>
      </w:r>
    </w:p>
    <w:p w:rsidR="0013761E" w:rsidRPr="0013761E" w:rsidRDefault="0013761E">
      <w:pPr>
        <w:pStyle w:val="ConsPlusNonformat"/>
        <w:jc w:val="both"/>
      </w:pPr>
      <w:r w:rsidRPr="0013761E">
        <w:t>ИНН/КПП ____________________________   ИНН/КПП ____________________________</w:t>
      </w:r>
    </w:p>
    <w:p w:rsidR="0013761E" w:rsidRPr="0013761E" w:rsidRDefault="0013761E">
      <w:pPr>
        <w:pStyle w:val="ConsPlusNonformat"/>
        <w:jc w:val="both"/>
      </w:pPr>
      <w:r w:rsidRPr="0013761E">
        <w:t xml:space="preserve">ОГРН _______________________________   </w:t>
      </w:r>
      <w:proofErr w:type="spellStart"/>
      <w:r w:rsidRPr="0013761E">
        <w:t>ОГРН</w:t>
      </w:r>
      <w:proofErr w:type="spellEnd"/>
      <w:r w:rsidRPr="0013761E">
        <w:t xml:space="preserve"> _______________________________</w:t>
      </w:r>
    </w:p>
    <w:p w:rsidR="0013761E" w:rsidRPr="0013761E" w:rsidRDefault="0013761E">
      <w:pPr>
        <w:pStyle w:val="ConsPlusNonformat"/>
        <w:jc w:val="both"/>
      </w:pPr>
      <w:r w:rsidRPr="0013761E">
        <w:t>Телефон: __________ Факс: __________   Телефон: __________ Факс: __________</w:t>
      </w:r>
    </w:p>
    <w:p w:rsidR="0013761E" w:rsidRPr="0013761E" w:rsidRDefault="0013761E">
      <w:pPr>
        <w:pStyle w:val="ConsPlusNonformat"/>
        <w:jc w:val="both"/>
      </w:pPr>
      <w:r w:rsidRPr="0013761E">
        <w:t>Адрес электронной почты: ___________   Адрес электронной почты: ___________</w:t>
      </w:r>
    </w:p>
    <w:p w:rsidR="0013761E" w:rsidRPr="0013761E" w:rsidRDefault="0013761E">
      <w:pPr>
        <w:pStyle w:val="ConsPlusNonformat"/>
        <w:jc w:val="both"/>
      </w:pPr>
      <w:r w:rsidRPr="0013761E">
        <w:t>Банковские реквизиты: ______________   Банковские реквизиты: ______________</w:t>
      </w:r>
    </w:p>
    <w:p w:rsidR="0013761E" w:rsidRPr="0013761E" w:rsidRDefault="0013761E">
      <w:pPr>
        <w:pStyle w:val="ConsPlusNonformat"/>
        <w:jc w:val="both"/>
      </w:pPr>
      <w:r w:rsidRPr="0013761E">
        <w:t>____________________________________   ____________________________________</w:t>
      </w:r>
    </w:p>
    <w:p w:rsidR="0013761E" w:rsidRPr="0013761E" w:rsidRDefault="0013761E">
      <w:pPr>
        <w:pStyle w:val="ConsPlusNonformat"/>
        <w:jc w:val="both"/>
      </w:pPr>
    </w:p>
    <w:p w:rsidR="0013761E" w:rsidRPr="0013761E" w:rsidRDefault="0013761E">
      <w:pPr>
        <w:pStyle w:val="ConsPlusNonformat"/>
        <w:jc w:val="both"/>
      </w:pPr>
      <w:r w:rsidRPr="0013761E">
        <w:t xml:space="preserve">                              ПОДПИСИ СТОРОН:</w:t>
      </w:r>
    </w:p>
    <w:p w:rsidR="0013761E" w:rsidRPr="0013761E" w:rsidRDefault="0013761E">
      <w:pPr>
        <w:pStyle w:val="ConsPlusNonformat"/>
        <w:jc w:val="both"/>
      </w:pPr>
    </w:p>
    <w:p w:rsidR="0013761E" w:rsidRPr="0013761E" w:rsidRDefault="0013761E">
      <w:pPr>
        <w:pStyle w:val="ConsPlusNonformat"/>
        <w:jc w:val="both"/>
      </w:pPr>
      <w:proofErr w:type="gramStart"/>
      <w:r w:rsidRPr="0013761E">
        <w:t xml:space="preserve">Заимодавец:   </w:t>
      </w:r>
      <w:proofErr w:type="gramEnd"/>
      <w:r w:rsidRPr="0013761E">
        <w:t xml:space="preserve">                          Заемщик:</w:t>
      </w:r>
    </w:p>
    <w:p w:rsidR="0013761E" w:rsidRPr="0013761E" w:rsidRDefault="0013761E">
      <w:pPr>
        <w:pStyle w:val="ConsPlusNonformat"/>
        <w:jc w:val="both"/>
      </w:pPr>
    </w:p>
    <w:p w:rsidR="0013761E" w:rsidRPr="0013761E" w:rsidRDefault="0013761E">
      <w:pPr>
        <w:pStyle w:val="ConsPlusNonformat"/>
        <w:jc w:val="both"/>
      </w:pPr>
      <w:r w:rsidRPr="0013761E">
        <w:t>_________________/__________________    ________________/__________________</w:t>
      </w:r>
    </w:p>
    <w:p w:rsidR="0013761E" w:rsidRPr="0013761E" w:rsidRDefault="0013761E">
      <w:pPr>
        <w:pStyle w:val="ConsPlusNonformat"/>
        <w:jc w:val="both"/>
      </w:pPr>
      <w:r w:rsidRPr="0013761E">
        <w:t xml:space="preserve">     (Ф.И.О.)          (</w:t>
      </w:r>
      <w:proofErr w:type="gramStart"/>
      <w:r w:rsidRPr="0013761E">
        <w:t xml:space="preserve">подпись)   </w:t>
      </w:r>
      <w:proofErr w:type="gramEnd"/>
      <w:r w:rsidRPr="0013761E">
        <w:t xml:space="preserve">         (Ф.И.О.)          (подпись)</w:t>
      </w:r>
    </w:p>
    <w:p w:rsidR="0013761E" w:rsidRPr="0013761E" w:rsidRDefault="0013761E">
      <w:pPr>
        <w:pStyle w:val="ConsPlusNonformat"/>
        <w:jc w:val="both"/>
      </w:pPr>
    </w:p>
    <w:p w:rsidR="0013761E" w:rsidRPr="0013761E" w:rsidRDefault="0013761E">
      <w:pPr>
        <w:pStyle w:val="ConsPlusNonformat"/>
        <w:jc w:val="both"/>
      </w:pPr>
      <w:r w:rsidRPr="0013761E">
        <w:t xml:space="preserve">             (М.П.)                            (М.П.)</w:t>
      </w:r>
    </w:p>
    <w:p w:rsidR="0013761E" w:rsidRPr="0013761E" w:rsidRDefault="0013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 w:rsidR="00D053E2" w:rsidRPr="0013761E" w:rsidRDefault="00D053E2"/>
    <w:sectPr w:rsidR="00D053E2" w:rsidRPr="0013761E" w:rsidSect="0048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1E"/>
    <w:rsid w:val="0013761E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3F06-0309-41E3-8321-532DC94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7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6745</Characters>
  <Application>Microsoft Office Word</Application>
  <DocSecurity>0</DocSecurity>
  <Lines>56</Lines>
  <Paragraphs>15</Paragraphs>
  <ScaleCrop>false</ScaleCrop>
  <Company>diakov.net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2017-05-20T05:16:00Z</dcterms:created>
  <dcterms:modified xsi:type="dcterms:W3CDTF">2017-05-20T05:18:00Z</dcterms:modified>
</cp:coreProperties>
</file>