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51DF0">
        <w:rPr>
          <w:rFonts w:ascii="Calibri" w:hAnsi="Calibri" w:cs="Calibri"/>
          <w:b/>
          <w:bCs/>
        </w:rPr>
        <w:t>ДОГОВОР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51DF0">
        <w:rPr>
          <w:rFonts w:ascii="Calibri" w:hAnsi="Calibri" w:cs="Calibri"/>
          <w:b/>
          <w:bCs/>
        </w:rPr>
        <w:t>ДЕНЕЖНОГО ЗАЙМА N__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1DF0" w:rsidRPr="00251DF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DF0" w:rsidRPr="00251DF0" w:rsidRDefault="0025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1DF0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DF0" w:rsidRPr="00251DF0" w:rsidRDefault="0025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51DF0">
              <w:rPr>
                <w:rFonts w:ascii="Calibri" w:hAnsi="Calibri" w:cs="Calibri"/>
              </w:rPr>
              <w:t>"__" ________ ____ г.</w:t>
            </w:r>
          </w:p>
        </w:tc>
      </w:tr>
    </w:tbl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 xml:space="preserve">______________, именуем__ в дальнейшем "Заимодавец", в лице __________, </w:t>
      </w:r>
      <w:proofErr w:type="spellStart"/>
      <w:r w:rsidRPr="00251DF0">
        <w:rPr>
          <w:rFonts w:ascii="Calibri" w:hAnsi="Calibri" w:cs="Calibri"/>
        </w:rPr>
        <w:t>действующ</w:t>
      </w:r>
      <w:proofErr w:type="spellEnd"/>
      <w:r w:rsidRPr="00251DF0">
        <w:rPr>
          <w:rFonts w:ascii="Calibri" w:hAnsi="Calibri" w:cs="Calibri"/>
        </w:rPr>
        <w:t xml:space="preserve">___ на основании ____________, с одной стороны и ______________, именуем__ в дальнейшем "Заемщик", в лице ____________, </w:t>
      </w:r>
      <w:proofErr w:type="spellStart"/>
      <w:r w:rsidRPr="00251DF0">
        <w:rPr>
          <w:rFonts w:ascii="Calibri" w:hAnsi="Calibri" w:cs="Calibri"/>
        </w:rPr>
        <w:t>действующ</w:t>
      </w:r>
      <w:proofErr w:type="spellEnd"/>
      <w:r w:rsidRPr="00251DF0"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3"/>
      <w:bookmarkEnd w:id="0"/>
      <w:r w:rsidRPr="00251DF0">
        <w:rPr>
          <w:rFonts w:ascii="Calibri" w:hAnsi="Calibri" w:cs="Calibri"/>
        </w:rPr>
        <w:t>1. ПРЕДМЕТ ДОГОВОРА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1.1. Заимодавец передает в собственность Заемщику денежные средства в размере _____ (__________) руб. (далее - Сумма займа), а Заемщик обязуется вернуть Заимодавцу Сумму займа и уплатить проценты на нее в сроки и в порядке, которые предусмотрены Договором.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 w:rsidRPr="00251DF0">
        <w:rPr>
          <w:rFonts w:ascii="Calibri" w:hAnsi="Calibri" w:cs="Calibri"/>
        </w:rPr>
        <w:t xml:space="preserve">1.2. Сумма займа предоставляется </w:t>
      </w:r>
      <w:r w:rsidRPr="00251DF0">
        <w:rPr>
          <w:rFonts w:ascii="Calibri" w:hAnsi="Calibri" w:cs="Calibri"/>
          <w:i/>
          <w:iCs/>
        </w:rPr>
        <w:t>(выбрать нужное</w:t>
      </w:r>
      <w:r w:rsidRPr="00251DF0">
        <w:rPr>
          <w:rFonts w:ascii="Calibri" w:hAnsi="Calibri" w:cs="Calibri"/>
        </w:rPr>
        <w:t>)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  <w:b/>
          <w:bCs/>
        </w:rPr>
        <w:t>- путем перечисления Заимодавцем денежных средств на указанный Заемщиком банковский счет. Датой предоставления Суммы займа считается день зачисления соответствующей суммы на счет Заемщика.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  <w:b/>
          <w:bCs/>
        </w:rPr>
        <w:t>В платежном документе должны содержаться следующие сведения: назначение платежа (предоставление займа по Договору), реквизиты Договора.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  <w:b/>
          <w:bCs/>
        </w:rPr>
        <w:t>- наличными денежными средствами через кассу Заимодавца.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  <w:b/>
          <w:bCs/>
        </w:rPr>
        <w:t>В расходном кассовом ордере, выданном Заимодавцем, должны содержаться следующие сведения: назначение платежа (предоставление займа по Договору), реквизиты Договора.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 w:rsidRPr="00251DF0">
        <w:rPr>
          <w:rFonts w:ascii="Calibri" w:hAnsi="Calibri" w:cs="Calibri"/>
        </w:rPr>
        <w:t xml:space="preserve">1.3. Сумма займа </w:t>
      </w:r>
      <w:r w:rsidRPr="00251DF0">
        <w:rPr>
          <w:rFonts w:ascii="Calibri" w:hAnsi="Calibri" w:cs="Calibri"/>
          <w:i/>
          <w:iCs/>
        </w:rPr>
        <w:t>(выбрать нужное)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  <w:b/>
          <w:bCs/>
        </w:rPr>
        <w:t>- предоставляется на срок до</w:t>
      </w:r>
      <w:r w:rsidRPr="00251DF0">
        <w:rPr>
          <w:rFonts w:ascii="Calibri" w:hAnsi="Calibri" w:cs="Calibri"/>
        </w:rPr>
        <w:t xml:space="preserve"> "___" _______________ ____ </w:t>
      </w:r>
      <w:r w:rsidRPr="00251DF0">
        <w:rPr>
          <w:rFonts w:ascii="Calibri" w:hAnsi="Calibri" w:cs="Calibri"/>
          <w:b/>
          <w:bCs/>
        </w:rPr>
        <w:t>г.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  <w:b/>
          <w:bCs/>
        </w:rPr>
        <w:t>- подлежит возврату в течение _____ (__________) рабочих дней со дня предъявления Заимодавцем требования об этом.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"/>
      <w:bookmarkEnd w:id="3"/>
      <w:r w:rsidRPr="00251DF0">
        <w:rPr>
          <w:rFonts w:ascii="Calibri" w:hAnsi="Calibri" w:cs="Calibri"/>
        </w:rPr>
        <w:t xml:space="preserve">1.4. Сумма займа считается возвращенной </w:t>
      </w:r>
      <w:r w:rsidRPr="00251DF0">
        <w:rPr>
          <w:rFonts w:ascii="Calibri" w:hAnsi="Calibri" w:cs="Calibri"/>
          <w:i/>
          <w:iCs/>
        </w:rPr>
        <w:t>(выбрать нужное или установить другую дату)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 xml:space="preserve">- </w:t>
      </w:r>
      <w:r w:rsidRPr="00251DF0">
        <w:rPr>
          <w:rFonts w:ascii="Calibri" w:hAnsi="Calibri" w:cs="Calibri"/>
          <w:b/>
          <w:bCs/>
        </w:rPr>
        <w:t>в момент зачисления соответствующих денежных средств на банковский счет Заимодавца.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  <w:b/>
          <w:bCs/>
        </w:rPr>
        <w:t>- в момент внесения соответствующих денежных средств в кассу Заимодавца.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 xml:space="preserve">1.5. Заимодавец </w:t>
      </w:r>
      <w:r w:rsidRPr="00251DF0">
        <w:rPr>
          <w:rFonts w:ascii="Calibri" w:hAnsi="Calibri" w:cs="Calibri"/>
          <w:i/>
          <w:iCs/>
        </w:rPr>
        <w:t>(выбрать нужное)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  <w:b/>
          <w:bCs/>
        </w:rPr>
        <w:t>- не дает согласия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  <w:b/>
          <w:bCs/>
        </w:rPr>
        <w:t>- дает согласие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на досрочный возврат Суммы займа (или ее части) и процентов без дополнительного получения Заемщиком письменного одобрения по этому поводу.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_GoBack"/>
      <w:bookmarkEnd w:id="4"/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32"/>
      <w:bookmarkEnd w:id="5"/>
      <w:r w:rsidRPr="00251DF0">
        <w:rPr>
          <w:rFonts w:ascii="Calibri" w:hAnsi="Calibri" w:cs="Calibri"/>
        </w:rPr>
        <w:t>2. ПОРЯДОК РАСЧЕТА И УПЛАТЫ ПРОЦЕНТОВ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4"/>
      <w:bookmarkEnd w:id="6"/>
      <w:r w:rsidRPr="00251DF0">
        <w:rPr>
          <w:rFonts w:ascii="Calibri" w:hAnsi="Calibri" w:cs="Calibri"/>
        </w:rPr>
        <w:t>2.1. За пользование Суммой займа Заемщик выплачивает Заимодавцу проценты из расчета _____ (______________) % годовых.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2.2. Проценты начисляются со дня, следующего за днем предоставления Суммы займа (п. 1.2 Договора), до дня возврата Суммы займа (п. 1.4 Договора) включительно.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6"/>
      <w:bookmarkEnd w:id="7"/>
      <w:r w:rsidRPr="00251DF0">
        <w:rPr>
          <w:rFonts w:ascii="Calibri" w:hAnsi="Calibri" w:cs="Calibri"/>
        </w:rPr>
        <w:t xml:space="preserve">2.3. Проценты за пользование Суммой займа уплачиваются </w:t>
      </w:r>
      <w:r w:rsidRPr="00251DF0">
        <w:rPr>
          <w:rFonts w:ascii="Calibri" w:hAnsi="Calibri" w:cs="Calibri"/>
          <w:i/>
          <w:iCs/>
        </w:rPr>
        <w:t>(выбрать нужное или установить иной порядок уплаты процентов)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  <w:b/>
          <w:bCs/>
        </w:rPr>
        <w:t>- не позднее</w:t>
      </w:r>
      <w:r w:rsidRPr="00251DF0">
        <w:rPr>
          <w:rFonts w:ascii="Calibri" w:hAnsi="Calibri" w:cs="Calibri"/>
        </w:rPr>
        <w:t xml:space="preserve"> _____</w:t>
      </w:r>
      <w:r w:rsidRPr="00251DF0">
        <w:rPr>
          <w:rFonts w:ascii="Calibri" w:hAnsi="Calibri" w:cs="Calibri"/>
          <w:b/>
          <w:bCs/>
        </w:rPr>
        <w:t>-</w:t>
      </w:r>
      <w:proofErr w:type="spellStart"/>
      <w:r w:rsidRPr="00251DF0">
        <w:rPr>
          <w:rFonts w:ascii="Calibri" w:hAnsi="Calibri" w:cs="Calibri"/>
          <w:b/>
          <w:bCs/>
        </w:rPr>
        <w:t>го</w:t>
      </w:r>
      <w:proofErr w:type="spellEnd"/>
      <w:r w:rsidRPr="00251DF0">
        <w:rPr>
          <w:rFonts w:ascii="Calibri" w:hAnsi="Calibri" w:cs="Calibri"/>
          <w:b/>
          <w:bCs/>
        </w:rPr>
        <w:t xml:space="preserve"> числа каждого месяца начиная с месяца, следующего за месяцем предоставления Суммы займа</w:t>
      </w:r>
      <w:r w:rsidRPr="00251DF0">
        <w:rPr>
          <w:rFonts w:ascii="Calibri" w:hAnsi="Calibri" w:cs="Calibri"/>
        </w:rPr>
        <w:t xml:space="preserve"> (п. 1.2 Договора)</w:t>
      </w:r>
      <w:r w:rsidRPr="00251DF0">
        <w:rPr>
          <w:rFonts w:ascii="Calibri" w:hAnsi="Calibri" w:cs="Calibri"/>
          <w:b/>
          <w:bCs/>
        </w:rPr>
        <w:t>. Проценты, начисленные за последний период пользования Суммой займа, уплачиваются одновременно с ее возвратом.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  <w:b/>
          <w:bCs/>
        </w:rPr>
        <w:t>- одновременно с возвратом Суммы займа.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  <w:b/>
          <w:bCs/>
        </w:rPr>
        <w:t>- в соответствии с графиком уплаты процентов (Приложение N 1), являющимся неотъемлемой частью Договора.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41"/>
      <w:bookmarkEnd w:id="8"/>
      <w:r w:rsidRPr="00251DF0">
        <w:rPr>
          <w:rFonts w:ascii="Calibri" w:hAnsi="Calibri" w:cs="Calibri"/>
        </w:rPr>
        <w:t>3. ОТВЕТСТВЕННОСТЬ СТОРОН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 xml:space="preserve">3.1. За несвоевременный возврат Суммы займа (п. 1.3 Договора) или ее части Заимодавец вправе требовать с Заемщика уплаты </w:t>
      </w:r>
      <w:r w:rsidRPr="00251DF0">
        <w:rPr>
          <w:rFonts w:ascii="Calibri" w:hAnsi="Calibri" w:cs="Calibri"/>
          <w:i/>
          <w:iCs/>
        </w:rPr>
        <w:t>(выбрать нужное или установить иные санкции)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  <w:b/>
          <w:bCs/>
        </w:rPr>
        <w:t>- процентов в порядке, предусмотренном п. 1 ст. 811, п. 1 ст. 395 ГК РФ (независимо от уплаты процентов, предусмотренных п. 2.1 Договора).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  <w:b/>
          <w:bCs/>
        </w:rPr>
        <w:t>- неустойки (пеней) в размере</w:t>
      </w:r>
      <w:r w:rsidRPr="00251DF0">
        <w:rPr>
          <w:rFonts w:ascii="Calibri" w:hAnsi="Calibri" w:cs="Calibri"/>
        </w:rPr>
        <w:t xml:space="preserve"> _____ (_________) % </w:t>
      </w:r>
      <w:r w:rsidRPr="00251DF0">
        <w:rPr>
          <w:rFonts w:ascii="Calibri" w:hAnsi="Calibri" w:cs="Calibri"/>
          <w:b/>
          <w:bCs/>
        </w:rPr>
        <w:t>от неуплаченной суммы за каждый день просрочки.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3.2. За нарушение сроков уплаты процентов (п. 2.3 Договора) Заимодавец вправе требовать с Заемщика уплаты неустойки (пеней) в размере _____ (_________) % от не уплаченной вовремя суммы процентов за каждый день просрочки.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3.3. Взыскание неустойки и процентов не освобождает Сторону, нарушившую Договор, от исполнения обязательств в натуре.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3.4. Во всех других случаях неисполнения обязательств по Договору Стороны несут ответственность согласно законодательству РФ.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50"/>
      <w:bookmarkEnd w:id="9"/>
      <w:r w:rsidRPr="00251DF0">
        <w:rPr>
          <w:rFonts w:ascii="Calibri" w:hAnsi="Calibri" w:cs="Calibri"/>
        </w:rPr>
        <w:t>4. ОБСТОЯТЕЛЬСТВА НЕПРЕОДОЛИМОЙ СИЛЫ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51DF0">
        <w:rPr>
          <w:rFonts w:ascii="Calibri" w:hAnsi="Calibri" w:cs="Calibri"/>
        </w:rPr>
        <w:t>(ФОРС-МАЖОР)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 xml:space="preserve"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обстоятельств, под которыми понимаются: _________________________ </w:t>
      </w:r>
      <w:r w:rsidRPr="00251DF0"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251DF0">
        <w:rPr>
          <w:rFonts w:ascii="Calibri" w:hAnsi="Calibri" w:cs="Calibri"/>
        </w:rPr>
        <w:t>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4.2. О наступлении этих обстоятельств Сторона обязана уведомить другую Сторону в течение _____ (_________) рабочих дней.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 xml:space="preserve">4.3. Документ, выданный _________________________ </w:t>
      </w:r>
      <w:r w:rsidRPr="00251DF0">
        <w:rPr>
          <w:rFonts w:ascii="Calibri" w:hAnsi="Calibri" w:cs="Calibri"/>
          <w:i/>
          <w:iCs/>
        </w:rPr>
        <w:t>(уполномоченным государственным органом и т.д.)</w:t>
      </w:r>
      <w:r w:rsidRPr="00251DF0">
        <w:rPr>
          <w:rFonts w:ascii="Calibri" w:hAnsi="Calibri" w:cs="Calibri"/>
        </w:rPr>
        <w:t>, является достаточным подтверждением наличия и продолжительности действия обстоятельств непреодолимой силы.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4.4.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58"/>
      <w:bookmarkEnd w:id="10"/>
      <w:r w:rsidRPr="00251DF0">
        <w:rPr>
          <w:rFonts w:ascii="Calibri" w:hAnsi="Calibri" w:cs="Calibri"/>
        </w:rPr>
        <w:t>5. РАЗРЕШЕНИЕ СПОРОВ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5.1.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 xml:space="preserve">5.2. В случае </w:t>
      </w:r>
      <w:proofErr w:type="spellStart"/>
      <w:r w:rsidRPr="00251DF0">
        <w:rPr>
          <w:rFonts w:ascii="Calibri" w:hAnsi="Calibri" w:cs="Calibri"/>
        </w:rPr>
        <w:t>недостижения</w:t>
      </w:r>
      <w:proofErr w:type="spellEnd"/>
      <w:r w:rsidRPr="00251DF0">
        <w:rPr>
          <w:rFonts w:ascii="Calibri" w:hAnsi="Calibri" w:cs="Calibri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Претензия направляется любым из следующих способов: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- заказным письмом с уведомлением о вручении;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- курьерской доставкой. В этом случае факт получения претензии необходимо подтвердить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Претензия считается доставленной, если она: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 xml:space="preserve">5.3.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подписавшего претензию лица. Указанные документы </w:t>
      </w:r>
      <w:r w:rsidRPr="00251DF0">
        <w:rPr>
          <w:rFonts w:ascii="Calibri" w:hAnsi="Calibri" w:cs="Calibri"/>
        </w:rPr>
        <w:lastRenderedPageBreak/>
        <w:t>представляются в форме надлежащим образом заверенных копий. Претензия, направленная без документов, которыми подтверждаются полномочия подписавшего ее лица, считается непредъявленной и рассмотрению не подлежит.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0"/>
      <w:bookmarkEnd w:id="11"/>
      <w:r w:rsidRPr="00251DF0">
        <w:rPr>
          <w:rFonts w:ascii="Calibri" w:hAnsi="Calibri" w:cs="Calibri"/>
        </w:rPr>
        <w:t>5.4. Сторона, которой направлена претензия, обязана ее рассмотреть и отправить письменный ответ заинтересованной Стороне в течение ___ (_____) рабочих дней со дня доставки претензии.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 xml:space="preserve">5.5. В случае </w:t>
      </w:r>
      <w:proofErr w:type="spellStart"/>
      <w:r w:rsidRPr="00251DF0">
        <w:rPr>
          <w:rFonts w:ascii="Calibri" w:hAnsi="Calibri" w:cs="Calibri"/>
        </w:rPr>
        <w:t>неурегулирования</w:t>
      </w:r>
      <w:proofErr w:type="spellEnd"/>
      <w:r w:rsidRPr="00251DF0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5.4 Договора, спор передается в суд по месту нахождения ответчика в соответствии с законодательством РФ.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73"/>
      <w:bookmarkEnd w:id="12"/>
      <w:r w:rsidRPr="00251DF0">
        <w:rPr>
          <w:rFonts w:ascii="Calibri" w:hAnsi="Calibri" w:cs="Calibri"/>
        </w:rPr>
        <w:t>6. ИЗМЕНЕНИЕ И ДОСРОЧНОЕ РАСТОРЖЕНИЕ ДОГОВОРА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6.1. Все соглашения об изменении, дополнении и расторжении Договора должны совершаться в письменной форме и подписываться обеими Сторонами. Соответствующие дополнительные соглашения Сторон являются неотъемлемой частью Договора.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6.2.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78"/>
      <w:bookmarkEnd w:id="13"/>
      <w:r w:rsidRPr="00251DF0">
        <w:rPr>
          <w:rFonts w:ascii="Calibri" w:hAnsi="Calibri" w:cs="Calibri"/>
        </w:rPr>
        <w:t>7. ЗАКЛЮЧИТЕЛЬНЫЕ ПОЛОЖЕНИЯ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7.1. Договор вступает в силу с момента его заключения. Договор считается заключенным с момента передачи Суммы займа Заемщику.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7.2. Договор составлен в двух экземплярах, по одному для каждой из Сторон.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7.3. Если иное не предусмотрено Договором, Стороны могут направлять уведомления и иные юридически значимые сообщения факсом, электронной почтой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7.4. К Договору прилагаются: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 xml:space="preserve">- график уплаты процентов (Приложение N 1) </w:t>
      </w:r>
      <w:r w:rsidRPr="00251DF0">
        <w:rPr>
          <w:rFonts w:ascii="Calibri" w:hAnsi="Calibri" w:cs="Calibri"/>
          <w:i/>
          <w:iCs/>
        </w:rPr>
        <w:t>(при выборе соответствующего условия в рамках п. 2.3 Договора)</w:t>
      </w:r>
      <w:r w:rsidRPr="00251DF0">
        <w:rPr>
          <w:rFonts w:ascii="Calibri" w:hAnsi="Calibri" w:cs="Calibri"/>
        </w:rPr>
        <w:t>;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DF0">
        <w:rPr>
          <w:rFonts w:ascii="Calibri" w:hAnsi="Calibri" w:cs="Calibri"/>
        </w:rPr>
        <w:t>- ________________________________.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87"/>
      <w:bookmarkEnd w:id="14"/>
      <w:r w:rsidRPr="00251DF0">
        <w:rPr>
          <w:rFonts w:ascii="Calibri" w:hAnsi="Calibri" w:cs="Calibri"/>
        </w:rPr>
        <w:t>8. АДРЕСА, РЕКВИЗИТЫ И ПОДПИСИ СТОРОН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DF0" w:rsidRPr="00251DF0" w:rsidRDefault="00251DF0">
      <w:pPr>
        <w:pStyle w:val="ConsPlusNonformat"/>
        <w:jc w:val="both"/>
      </w:pPr>
      <w:r w:rsidRPr="00251DF0">
        <w:t>Заимодавец                               Заемщик</w:t>
      </w:r>
    </w:p>
    <w:p w:rsidR="00251DF0" w:rsidRPr="00251DF0" w:rsidRDefault="00251DF0">
      <w:pPr>
        <w:pStyle w:val="ConsPlusNonformat"/>
        <w:jc w:val="both"/>
      </w:pPr>
    </w:p>
    <w:p w:rsidR="00251DF0" w:rsidRPr="00251DF0" w:rsidRDefault="00251DF0">
      <w:pPr>
        <w:pStyle w:val="ConsPlusNonformat"/>
        <w:jc w:val="both"/>
      </w:pPr>
      <w:r w:rsidRPr="00251DF0">
        <w:t>Наименование: ______________________     Наименование: ____________________</w:t>
      </w:r>
    </w:p>
    <w:p w:rsidR="00251DF0" w:rsidRPr="00251DF0" w:rsidRDefault="00251DF0">
      <w:pPr>
        <w:pStyle w:val="ConsPlusNonformat"/>
        <w:jc w:val="both"/>
      </w:pPr>
      <w:r w:rsidRPr="00251DF0">
        <w:t>Адрес: _____________________________     Адрес: ___________________________</w:t>
      </w:r>
    </w:p>
    <w:p w:rsidR="00251DF0" w:rsidRPr="00251DF0" w:rsidRDefault="00251DF0">
      <w:pPr>
        <w:pStyle w:val="ConsPlusNonformat"/>
        <w:jc w:val="both"/>
      </w:pPr>
      <w:r w:rsidRPr="00251DF0">
        <w:t>Телефон/факс: ______________________     Телефон/факс: ____________________</w:t>
      </w:r>
    </w:p>
    <w:p w:rsidR="00251DF0" w:rsidRPr="00251DF0" w:rsidRDefault="00251DF0">
      <w:pPr>
        <w:pStyle w:val="ConsPlusNonformat"/>
        <w:jc w:val="both"/>
      </w:pPr>
      <w:r w:rsidRPr="00251DF0">
        <w:t>Электронная почта: _________________     Электронная почта: _______________</w:t>
      </w:r>
    </w:p>
    <w:p w:rsidR="00251DF0" w:rsidRPr="00251DF0" w:rsidRDefault="00251DF0">
      <w:pPr>
        <w:pStyle w:val="ConsPlusNonformat"/>
        <w:jc w:val="both"/>
      </w:pPr>
      <w:r w:rsidRPr="00251DF0">
        <w:t xml:space="preserve">ОГРН _______________________________     </w:t>
      </w:r>
      <w:proofErr w:type="spellStart"/>
      <w:r w:rsidRPr="00251DF0">
        <w:t>ОГРН</w:t>
      </w:r>
      <w:proofErr w:type="spellEnd"/>
      <w:r w:rsidRPr="00251DF0">
        <w:t xml:space="preserve"> _____________________________</w:t>
      </w:r>
    </w:p>
    <w:p w:rsidR="00251DF0" w:rsidRPr="00251DF0" w:rsidRDefault="00251DF0">
      <w:pPr>
        <w:pStyle w:val="ConsPlusNonformat"/>
        <w:jc w:val="both"/>
      </w:pPr>
      <w:r w:rsidRPr="00251DF0">
        <w:t xml:space="preserve">ИНН ________________________________     </w:t>
      </w:r>
      <w:proofErr w:type="spellStart"/>
      <w:r w:rsidRPr="00251DF0">
        <w:t>ИНН</w:t>
      </w:r>
      <w:proofErr w:type="spellEnd"/>
      <w:r w:rsidRPr="00251DF0">
        <w:t xml:space="preserve"> ______________________________</w:t>
      </w:r>
    </w:p>
    <w:p w:rsidR="00251DF0" w:rsidRPr="00251DF0" w:rsidRDefault="00251DF0">
      <w:pPr>
        <w:pStyle w:val="ConsPlusNonformat"/>
        <w:jc w:val="both"/>
      </w:pPr>
      <w:r w:rsidRPr="00251DF0">
        <w:t xml:space="preserve">КПП ________________________________     </w:t>
      </w:r>
      <w:proofErr w:type="spellStart"/>
      <w:r w:rsidRPr="00251DF0">
        <w:t>КПП</w:t>
      </w:r>
      <w:proofErr w:type="spellEnd"/>
      <w:r w:rsidRPr="00251DF0">
        <w:t xml:space="preserve"> ______________________________</w:t>
      </w:r>
    </w:p>
    <w:p w:rsidR="00251DF0" w:rsidRPr="00251DF0" w:rsidRDefault="00251DF0">
      <w:pPr>
        <w:pStyle w:val="ConsPlusNonformat"/>
        <w:jc w:val="both"/>
      </w:pPr>
      <w:r w:rsidRPr="00251DF0">
        <w:t>Р/с ________________________________     Р/с ______________________________</w:t>
      </w:r>
    </w:p>
    <w:p w:rsidR="00251DF0" w:rsidRPr="00251DF0" w:rsidRDefault="00251DF0">
      <w:pPr>
        <w:pStyle w:val="ConsPlusNonformat"/>
        <w:jc w:val="both"/>
      </w:pPr>
      <w:r w:rsidRPr="00251DF0">
        <w:t xml:space="preserve">в __________________________________     </w:t>
      </w:r>
      <w:proofErr w:type="spellStart"/>
      <w:r w:rsidRPr="00251DF0">
        <w:t>в</w:t>
      </w:r>
      <w:proofErr w:type="spellEnd"/>
      <w:r w:rsidRPr="00251DF0">
        <w:t xml:space="preserve"> ________________________________</w:t>
      </w:r>
    </w:p>
    <w:p w:rsidR="00251DF0" w:rsidRPr="00251DF0" w:rsidRDefault="00251DF0">
      <w:pPr>
        <w:pStyle w:val="ConsPlusNonformat"/>
        <w:jc w:val="both"/>
      </w:pPr>
      <w:r w:rsidRPr="00251DF0">
        <w:t>К/с ________________________________     К/с ______________________________</w:t>
      </w:r>
    </w:p>
    <w:p w:rsidR="00251DF0" w:rsidRPr="00251DF0" w:rsidRDefault="00251DF0">
      <w:pPr>
        <w:pStyle w:val="ConsPlusNonformat"/>
        <w:jc w:val="both"/>
      </w:pPr>
      <w:r w:rsidRPr="00251DF0">
        <w:t xml:space="preserve">БИК ________________________________     </w:t>
      </w:r>
      <w:proofErr w:type="spellStart"/>
      <w:r w:rsidRPr="00251DF0">
        <w:t>БИК</w:t>
      </w:r>
      <w:proofErr w:type="spellEnd"/>
      <w:r w:rsidRPr="00251DF0">
        <w:t xml:space="preserve"> ______________________________</w:t>
      </w:r>
    </w:p>
    <w:p w:rsidR="00251DF0" w:rsidRPr="00251DF0" w:rsidRDefault="00251DF0">
      <w:pPr>
        <w:pStyle w:val="ConsPlusNonformat"/>
        <w:jc w:val="both"/>
      </w:pPr>
      <w:r w:rsidRPr="00251DF0">
        <w:t>От имени Заимодавца                      От имени Заемщика</w:t>
      </w:r>
    </w:p>
    <w:p w:rsidR="00251DF0" w:rsidRPr="00251DF0" w:rsidRDefault="00251DF0">
      <w:pPr>
        <w:pStyle w:val="ConsPlusNonformat"/>
        <w:jc w:val="both"/>
      </w:pPr>
      <w:r w:rsidRPr="00251DF0">
        <w:t>____________________ (__________)        ___________________ (_________)</w:t>
      </w:r>
    </w:p>
    <w:p w:rsidR="00251DF0" w:rsidRPr="00251DF0" w:rsidRDefault="00251DF0">
      <w:pPr>
        <w:pStyle w:val="ConsPlusNonformat"/>
        <w:jc w:val="both"/>
      </w:pPr>
    </w:p>
    <w:p w:rsidR="00251DF0" w:rsidRPr="00251DF0" w:rsidRDefault="00251DF0">
      <w:pPr>
        <w:pStyle w:val="ConsPlusNonformat"/>
        <w:jc w:val="both"/>
      </w:pPr>
      <w:r w:rsidRPr="00251DF0">
        <w:t>М.П.                                     М.П.</w:t>
      </w: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DF0" w:rsidRPr="00251DF0" w:rsidRDefault="0025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1DF0" w:rsidRPr="00251DF0" w:rsidRDefault="00251D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Pr="00251DF0" w:rsidRDefault="00D053E2"/>
    <w:sectPr w:rsidR="00D053E2" w:rsidRPr="00251DF0" w:rsidSect="003B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F0"/>
    <w:rsid w:val="00251DF0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475A-E67C-4F9F-82A0-1B2CD471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1345</Words>
  <Characters>7671</Characters>
  <Application>Microsoft Office Word</Application>
  <DocSecurity>0</DocSecurity>
  <Lines>63</Lines>
  <Paragraphs>17</Paragraphs>
  <ScaleCrop>false</ScaleCrop>
  <Company>diakov.net</Company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2017-05-21T10:17:00Z</dcterms:created>
  <dcterms:modified xsi:type="dcterms:W3CDTF">2017-05-21T10:21:00Z</dcterms:modified>
</cp:coreProperties>
</file>