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2CD" w:rsidRPr="00B062CD" w:rsidRDefault="00B062CD">
      <w:pPr>
        <w:pStyle w:val="ConsPlusNonformat"/>
        <w:jc w:val="both"/>
      </w:pPr>
      <w:bookmarkStart w:id="0" w:name="_GoBack"/>
      <w:r w:rsidRPr="00B062CD">
        <w:t xml:space="preserve">                                    В ________________________ районный суд</w:t>
      </w:r>
    </w:p>
    <w:p w:rsidR="00B062CD" w:rsidRPr="00B062CD" w:rsidRDefault="00B062CD">
      <w:pPr>
        <w:pStyle w:val="ConsPlusNonformat"/>
        <w:jc w:val="both"/>
      </w:pPr>
    </w:p>
    <w:p w:rsidR="00B062CD" w:rsidRPr="00B062CD" w:rsidRDefault="00B062CD">
      <w:pPr>
        <w:pStyle w:val="ConsPlusNonformat"/>
        <w:jc w:val="both"/>
      </w:pPr>
      <w:r w:rsidRPr="00B062CD">
        <w:t xml:space="preserve">                                    Ответчик: _____________________________</w:t>
      </w:r>
    </w:p>
    <w:p w:rsidR="00B062CD" w:rsidRPr="00B062CD" w:rsidRDefault="00B062CD">
      <w:pPr>
        <w:pStyle w:val="ConsPlusNonformat"/>
        <w:jc w:val="both"/>
      </w:pPr>
      <w:r w:rsidRPr="00B062CD">
        <w:t xml:space="preserve">                                                         (Ф.И.О.)</w:t>
      </w:r>
    </w:p>
    <w:p w:rsidR="00B062CD" w:rsidRPr="00B062CD" w:rsidRDefault="00B062CD">
      <w:pPr>
        <w:pStyle w:val="ConsPlusNonformat"/>
        <w:jc w:val="both"/>
      </w:pPr>
      <w:r w:rsidRPr="00B062CD">
        <w:t xml:space="preserve">                                    адрес: _______________________________,</w:t>
      </w:r>
    </w:p>
    <w:p w:rsidR="00B062CD" w:rsidRPr="00B062CD" w:rsidRDefault="00B062CD">
      <w:pPr>
        <w:pStyle w:val="ConsPlusNonformat"/>
        <w:jc w:val="both"/>
      </w:pPr>
      <w:r w:rsidRPr="00B062CD">
        <w:t xml:space="preserve">                                    телефон: _____________________________,</w:t>
      </w:r>
    </w:p>
    <w:p w:rsidR="00B062CD" w:rsidRPr="00B062CD" w:rsidRDefault="00B062CD">
      <w:pPr>
        <w:pStyle w:val="ConsPlusNonformat"/>
        <w:jc w:val="both"/>
      </w:pPr>
      <w:r w:rsidRPr="00B062CD">
        <w:t xml:space="preserve">                                    эл. почта: ____________________________</w:t>
      </w:r>
    </w:p>
    <w:p w:rsidR="00B062CD" w:rsidRPr="00B062CD" w:rsidRDefault="00B062CD">
      <w:pPr>
        <w:pStyle w:val="ConsPlusNonformat"/>
        <w:jc w:val="both"/>
      </w:pPr>
    </w:p>
    <w:p w:rsidR="00B062CD" w:rsidRPr="00B062CD" w:rsidRDefault="00B062CD">
      <w:pPr>
        <w:pStyle w:val="ConsPlusNonformat"/>
        <w:jc w:val="both"/>
      </w:pPr>
      <w:r w:rsidRPr="00B062CD">
        <w:t xml:space="preserve">                                    Представитель Ответчика: ______________</w:t>
      </w:r>
    </w:p>
    <w:p w:rsidR="00B062CD" w:rsidRPr="00B062CD" w:rsidRDefault="00B062CD">
      <w:pPr>
        <w:pStyle w:val="ConsPlusNonformat"/>
        <w:jc w:val="both"/>
      </w:pPr>
      <w:r w:rsidRPr="00B062CD">
        <w:t xml:space="preserve">                                                                (Ф.И.О.)</w:t>
      </w:r>
    </w:p>
    <w:p w:rsidR="00B062CD" w:rsidRPr="00B062CD" w:rsidRDefault="00B062CD">
      <w:pPr>
        <w:pStyle w:val="ConsPlusNonformat"/>
        <w:jc w:val="both"/>
      </w:pPr>
      <w:r w:rsidRPr="00B062CD">
        <w:t xml:space="preserve">                                    адрес: _______________________________,</w:t>
      </w:r>
    </w:p>
    <w:p w:rsidR="00B062CD" w:rsidRPr="00B062CD" w:rsidRDefault="00B062CD">
      <w:pPr>
        <w:pStyle w:val="ConsPlusNonformat"/>
        <w:jc w:val="both"/>
      </w:pPr>
      <w:r w:rsidRPr="00B062CD">
        <w:t xml:space="preserve">                                    телефон: _____________________________,</w:t>
      </w:r>
    </w:p>
    <w:p w:rsidR="00B062CD" w:rsidRPr="00B062CD" w:rsidRDefault="00B062CD">
      <w:pPr>
        <w:pStyle w:val="ConsPlusNonformat"/>
        <w:jc w:val="both"/>
      </w:pPr>
      <w:r w:rsidRPr="00B062CD">
        <w:t xml:space="preserve">                                    эл. почта: ____________________________</w:t>
      </w:r>
    </w:p>
    <w:p w:rsidR="00B062CD" w:rsidRPr="00B062CD" w:rsidRDefault="00B062CD">
      <w:pPr>
        <w:pStyle w:val="ConsPlusNonformat"/>
        <w:jc w:val="both"/>
      </w:pPr>
    </w:p>
    <w:p w:rsidR="00B062CD" w:rsidRPr="00B062CD" w:rsidRDefault="00B062CD">
      <w:pPr>
        <w:pStyle w:val="ConsPlusNonformat"/>
        <w:jc w:val="both"/>
      </w:pPr>
      <w:r w:rsidRPr="00B062CD">
        <w:t xml:space="preserve">                                    Истец: ________________________________</w:t>
      </w:r>
    </w:p>
    <w:p w:rsidR="00B062CD" w:rsidRPr="00B062CD" w:rsidRDefault="00B062CD">
      <w:pPr>
        <w:pStyle w:val="ConsPlusNonformat"/>
        <w:jc w:val="both"/>
      </w:pPr>
      <w:r w:rsidRPr="00B062CD">
        <w:t xml:space="preserve">                                                       (Ф.И.О.)</w:t>
      </w:r>
    </w:p>
    <w:p w:rsidR="00B062CD" w:rsidRPr="00B062CD" w:rsidRDefault="00B062CD">
      <w:pPr>
        <w:pStyle w:val="ConsPlusNonformat"/>
        <w:jc w:val="both"/>
      </w:pPr>
      <w:r w:rsidRPr="00B062CD">
        <w:t xml:space="preserve">                                    адрес: _______________________________,</w:t>
      </w:r>
    </w:p>
    <w:p w:rsidR="00B062CD" w:rsidRPr="00B062CD" w:rsidRDefault="00B062CD">
      <w:pPr>
        <w:pStyle w:val="ConsPlusNonformat"/>
        <w:jc w:val="both"/>
      </w:pPr>
      <w:r w:rsidRPr="00B062CD">
        <w:t xml:space="preserve">                                    телефон: _____________________________,</w:t>
      </w:r>
    </w:p>
    <w:p w:rsidR="00B062CD" w:rsidRPr="00B062CD" w:rsidRDefault="00B062CD">
      <w:pPr>
        <w:pStyle w:val="ConsPlusNonformat"/>
        <w:jc w:val="both"/>
      </w:pPr>
      <w:r w:rsidRPr="00B062CD">
        <w:t xml:space="preserve">                                    эл. почта: ____________________________</w:t>
      </w:r>
    </w:p>
    <w:p w:rsidR="00B062CD" w:rsidRPr="00B062CD" w:rsidRDefault="00B062CD">
      <w:pPr>
        <w:pStyle w:val="ConsPlusNonformat"/>
        <w:jc w:val="both"/>
      </w:pPr>
    </w:p>
    <w:p w:rsidR="00B062CD" w:rsidRPr="00B062CD" w:rsidRDefault="00B062CD">
      <w:pPr>
        <w:pStyle w:val="ConsPlusNonformat"/>
        <w:jc w:val="both"/>
      </w:pPr>
      <w:r w:rsidRPr="00B062CD">
        <w:t xml:space="preserve">                                    Дело N ________________________________</w:t>
      </w:r>
    </w:p>
    <w:p w:rsidR="00B062CD" w:rsidRPr="00B062CD" w:rsidRDefault="00B06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62CD" w:rsidRPr="00B062CD" w:rsidRDefault="00B0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062CD">
        <w:rPr>
          <w:rFonts w:ascii="Calibri" w:hAnsi="Calibri" w:cs="Calibri"/>
        </w:rPr>
        <w:t>Возражение на исковое заявление о лишении родительских прав</w:t>
      </w:r>
    </w:p>
    <w:p w:rsidR="00B062CD" w:rsidRPr="00B062CD" w:rsidRDefault="00B06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62CD" w:rsidRPr="00B062CD" w:rsidRDefault="00B06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062CD">
        <w:rPr>
          <w:rFonts w:ascii="Calibri" w:hAnsi="Calibri" w:cs="Calibri"/>
        </w:rPr>
        <w:t>"__"_______ ___ г. в _________ районный суд Истцом было подано исковое заявление о лишении Ответчика родительских прав в отношении общего ребенка (общих детей) Истца и Ответчика: ________, "__"__________ г.р., проживающего (проживающих) совместно с ____________ по адресу: ____________________.</w:t>
      </w:r>
    </w:p>
    <w:p w:rsidR="00B062CD" w:rsidRPr="00B062CD" w:rsidRDefault="00B06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062CD">
        <w:rPr>
          <w:rFonts w:ascii="Calibri" w:hAnsi="Calibri" w:cs="Calibri"/>
        </w:rPr>
        <w:t>Ответчик возражает против удовлетворения указанных исковых требований в связи со следующим.</w:t>
      </w:r>
    </w:p>
    <w:p w:rsidR="00B062CD" w:rsidRPr="00B062CD" w:rsidRDefault="00B06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062CD">
        <w:rPr>
          <w:rFonts w:ascii="Calibri" w:hAnsi="Calibri" w:cs="Calibri"/>
        </w:rPr>
        <w:t>- Ответчик не страдает хроническим алкоголизмом или наркоманией, что подтверждается справками из психоневрологического или наркологического диспансера/другими документами. Доказательства того, что Ответчик состоит на учете в наркологическом и психоневрологическом диспансере, отсутствуют.</w:t>
      </w:r>
    </w:p>
    <w:p w:rsidR="00B062CD" w:rsidRPr="00B062CD" w:rsidRDefault="00B06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062CD">
        <w:rPr>
          <w:rFonts w:ascii="Calibri" w:hAnsi="Calibri" w:cs="Calibri"/>
        </w:rPr>
        <w:t>На основании ст. 69 СК РФ родители (один из них) могут быть лишены родительских прав, если они являются больными хроническим алкоголизмом или наркоманией.</w:t>
      </w:r>
    </w:p>
    <w:p w:rsidR="00B062CD" w:rsidRPr="00B062CD" w:rsidRDefault="00B06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062CD">
        <w:rPr>
          <w:rFonts w:ascii="Calibri" w:hAnsi="Calibri" w:cs="Calibri"/>
        </w:rPr>
        <w:t>- Ответчик злостно не уклоняется от исполнения обязанностей родителя, в том числе злостно не уклоняется от уплаты алиментов на содержание ребенка. Об этом свидетельствует заявление в РОСП района г. Москвы с целью определения размера задолженности Ответчика по алиментам на ребенка/квитанции о перечислении Ответчиком денежных средств в счет уплаты алиментов/справка/отчет организации, согласно которой/которому из заработка Ответчика ежемесячно производятся удержания в счет уплаты алиментов/акт обследования жилищно-бытовых условий (условий жизни/проживания) ребенка, согласно которому Ответчик периодически встречается с ребенком в квартире своих родителей, куда тот с желанием ходит в гости, посещает с ним детские развлекательные мероприятия, подарил ребенку телефон для поддержания общения/другие документы.</w:t>
      </w:r>
    </w:p>
    <w:p w:rsidR="00B062CD" w:rsidRPr="00B062CD" w:rsidRDefault="00B06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062CD">
        <w:rPr>
          <w:rFonts w:ascii="Calibri" w:hAnsi="Calibri" w:cs="Calibri"/>
        </w:rPr>
        <w:t>Доказательства злостного уклонения от выполнения родительских обязанностей, а также злостного уклонения от уплаты алиментов на ребенка отсутствуют.</w:t>
      </w:r>
    </w:p>
    <w:p w:rsidR="00B062CD" w:rsidRPr="00B062CD" w:rsidRDefault="00B06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062CD">
        <w:rPr>
          <w:rFonts w:ascii="Calibri" w:hAnsi="Calibri" w:cs="Calibri"/>
        </w:rPr>
        <w:t>На основании ст. 69 СК РФ родители (один из них) могут быть лишены родительских прав, если они уклоняются от выполнения обязанностей родителей, в том числе при злостном уклонении от уплаты алиментов.</w:t>
      </w:r>
    </w:p>
    <w:p w:rsidR="00B062CD" w:rsidRPr="00B062CD" w:rsidRDefault="00B06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062CD">
        <w:rPr>
          <w:rFonts w:ascii="Calibri" w:hAnsi="Calibri" w:cs="Calibri"/>
        </w:rPr>
        <w:t>- Ответчик не злоупотребляет родительскими правами, не использует их в ущерб интересам ребенка.</w:t>
      </w:r>
    </w:p>
    <w:p w:rsidR="00B062CD" w:rsidRPr="00B062CD" w:rsidRDefault="00B06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062CD">
        <w:rPr>
          <w:rFonts w:ascii="Calibri" w:hAnsi="Calibri" w:cs="Calibri"/>
        </w:rPr>
        <w:t>На основании ст. 69 СК РФ родители (один из них) могут быть лишены родительских прав, если они злоупотребляют своими родительскими правами.</w:t>
      </w:r>
    </w:p>
    <w:p w:rsidR="00B062CD" w:rsidRPr="00B062CD" w:rsidRDefault="00B06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062CD">
        <w:rPr>
          <w:rFonts w:ascii="Calibri" w:hAnsi="Calibri" w:cs="Calibri"/>
        </w:rPr>
        <w:t xml:space="preserve">- Ответчик не привлекался к административной ответственности по ч. 1 ст. 5.35 КоАП РФ "Неисполнение родителями или иными законными представителями несовершеннолетних </w:t>
      </w:r>
      <w:r w:rsidRPr="00B062CD">
        <w:rPr>
          <w:rFonts w:ascii="Calibri" w:hAnsi="Calibri" w:cs="Calibri"/>
        </w:rPr>
        <w:lastRenderedPageBreak/>
        <w:t>обязанностей по содержанию и воспитанию несовершеннолетних", что подтверждается сообщением органа внутренних дел о том, что Ответчик в течение нескольких лет не привлекался к административной ответственности/другими документами. Доказательства привлечения Ответчика к административной ответственности по ч. 1 ст. 5.35 КоАП РФ отсутствуют.</w:t>
      </w:r>
    </w:p>
    <w:p w:rsidR="00B062CD" w:rsidRPr="00B062CD" w:rsidRDefault="00B06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062CD">
        <w:rPr>
          <w:rFonts w:ascii="Calibri" w:hAnsi="Calibri" w:cs="Calibri"/>
        </w:rPr>
        <w:t>На основании ст. 69 СК РФ родители (один из них) могут быть лишены родительских прав, если они уклоняются от выполнения обязанностей родителей, в том числе при злостном уклонении от уплаты алиментов.</w:t>
      </w:r>
    </w:p>
    <w:p w:rsidR="00B062CD" w:rsidRPr="00B062CD" w:rsidRDefault="00B06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062CD">
        <w:rPr>
          <w:rFonts w:ascii="Calibri" w:hAnsi="Calibri" w:cs="Calibri"/>
        </w:rPr>
        <w:t>- Ответчик имеет желание и намерение общаться с ребенком и принимать участие в его воспитании, выплачивать алименты, возражает против лишения Ответчика родительских прав. Об этом свидетельствует вступивший в законную силу судебный акт по иску Ответчика к Истцу о взыскании алиментов и установлении порядка общения с ребенком/другие документы.</w:t>
      </w:r>
    </w:p>
    <w:p w:rsidR="00B062CD" w:rsidRPr="00B062CD" w:rsidRDefault="00B06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062CD">
        <w:rPr>
          <w:rFonts w:ascii="Calibri" w:hAnsi="Calibri" w:cs="Calibri"/>
        </w:rPr>
        <w:t>- Ответчик положительно характеризуется по месту жительства, работы. Об этом свидетельствует характеристика с места работы, которая подтверждает, что Ответчик трудоустроен и добросовестно относится к работе/сообщение органа внутренних дел о том, что Ответчик в течение нескольких лет не привлекался к административной ответственности/отсутствие жалоб на поведение Ответчика по месту жительства/другое.</w:t>
      </w:r>
    </w:p>
    <w:p w:rsidR="00B062CD" w:rsidRPr="00B062CD" w:rsidRDefault="00B06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062CD">
        <w:rPr>
          <w:rFonts w:ascii="Calibri" w:hAnsi="Calibri" w:cs="Calibri"/>
        </w:rPr>
        <w:t>В п. 12 Постановления Пленума Верховного Суда РФ от 27.05.1998 N 10 "О применении судами законодательства при разрешении споров, связанных с воспитанием детей" разъяснено следующее. Исходя из ст. ст. 69, 73 СК РФ не могут быть лишены родительских прав лица, не выполняющие свои родительские обязанности вследствие стечения тяжелых обстоятельств и по другим причинам, от них не зависящим (например, психического расстройства или иного хронического заболевания, за исключением лиц, страдающих хроническим алкоголизмом или наркоманией).</w:t>
      </w:r>
    </w:p>
    <w:p w:rsidR="00B062CD" w:rsidRPr="00B062CD" w:rsidRDefault="00B06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062CD">
        <w:rPr>
          <w:rFonts w:ascii="Calibri" w:hAnsi="Calibri" w:cs="Calibri"/>
        </w:rPr>
        <w:t>В п. 13 Постановления Пленума Верховного Суда РФ от 27.05.1998 N 10 "О применении судами законодательства при разрешении споров, связанных с воспитанием детей" обращено внимание на следующее. Судам следует учитывать, что лишение родительских прав является крайней мерой. В исключительных случаях при доказанности виновного поведения родителя суд с учетом характера его поведения, личности и других конкретных обстоятельств вправе отказать в удовлетворении иска о лишении родительских прав и предупредить ответчика о необходимости изменения своего отношения к воспитанию детей, возложив на органы опеки и попечительства контроль за выполнением им родительских обязанностей. Отказывая в иске о лишении родительских прав, суд при наличии указанных выше обстоятельств вправе в соответствии со ст. 73 СК РФ также разрешить вопрос об отобрании ребенка у родителей и передаче его органам опеки и попечительства, если этого требуют интересы ребенка.</w:t>
      </w:r>
    </w:p>
    <w:p w:rsidR="00B062CD" w:rsidRPr="00B062CD" w:rsidRDefault="00B06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062CD">
        <w:rPr>
          <w:rFonts w:ascii="Calibri" w:hAnsi="Calibri" w:cs="Calibri"/>
        </w:rPr>
        <w:t xml:space="preserve">На основании вышеизложенного, руководствуясь ст. 69 Семейного кодекса Российской Федерации, </w:t>
      </w:r>
      <w:proofErr w:type="spellStart"/>
      <w:r w:rsidRPr="00B062CD">
        <w:rPr>
          <w:rFonts w:ascii="Calibri" w:hAnsi="Calibri" w:cs="Calibri"/>
        </w:rPr>
        <w:t>пп</w:t>
      </w:r>
      <w:proofErr w:type="spellEnd"/>
      <w:r w:rsidRPr="00B062CD">
        <w:rPr>
          <w:rFonts w:ascii="Calibri" w:hAnsi="Calibri" w:cs="Calibri"/>
        </w:rPr>
        <w:t>. 2 ч. 2 ст. 149 Гражданского процессуального кодекса Российской Федерации, прошу в удовлетворении заявленных Истцом требований о лишении Ответчика родительских прав в отношении ребенка (детей): ________, "__"__________ г.р., проживающего (проживающих) совместно с ____________ по адресу: ____________________, а также о передаче ребенка (детей): ________, "__"__________ г.р., проживающего (проживающих) совместно с ____________ по адресу: ____________________, на воспитание Истцу отказать.</w:t>
      </w:r>
    </w:p>
    <w:p w:rsidR="00B062CD" w:rsidRPr="00B062CD" w:rsidRDefault="00B06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62CD" w:rsidRPr="00B062CD" w:rsidRDefault="00B06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062CD">
        <w:rPr>
          <w:rFonts w:ascii="Calibri" w:hAnsi="Calibri" w:cs="Calibri"/>
        </w:rPr>
        <w:t>Приложение:</w:t>
      </w:r>
    </w:p>
    <w:p w:rsidR="00B062CD" w:rsidRPr="00B062CD" w:rsidRDefault="00B06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062CD">
        <w:rPr>
          <w:rFonts w:ascii="Calibri" w:hAnsi="Calibri" w:cs="Calibri"/>
        </w:rPr>
        <w:t>1. Доказательства того, что Ответчик не страдает хроническим алкоголизмом или наркоманией: справки из психоневрологического или наркологического диспансера/другие документы.</w:t>
      </w:r>
    </w:p>
    <w:p w:rsidR="00B062CD" w:rsidRPr="00B062CD" w:rsidRDefault="00B06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062CD">
        <w:rPr>
          <w:rFonts w:ascii="Calibri" w:hAnsi="Calibri" w:cs="Calibri"/>
        </w:rPr>
        <w:t xml:space="preserve">2. Доказательства того, что Ответчик злостно не уклоняется от исполнения обязанностей родителя, в том числе злостно не уклоняется от уплаты алиментов на содержание ребенка: заявление в РОСП района г. Москвы с целью определения размера задолженности Ответчика по алиментам на ребенка/квитанции о перечислении Ответчиком денежных средств в счет уплаты алиментов/справка/отчет организации, согласно которой/которому из заработка Ответчика ежемесячно производятся удержания в счет уплаты алиментов/акт обследования жилищно-бытовых условий (условий жизни/проживания) ребенка, согласно которому Ответчик периодически встречается с ребенком в квартире своих родителей, куда тот с желанием ходит в </w:t>
      </w:r>
      <w:r w:rsidRPr="00B062CD">
        <w:rPr>
          <w:rFonts w:ascii="Calibri" w:hAnsi="Calibri" w:cs="Calibri"/>
        </w:rPr>
        <w:lastRenderedPageBreak/>
        <w:t>гости, посещает с ним детские развлекательные мероприятия, подарил ребенку телефон для поддержания общения/другие документы.</w:t>
      </w:r>
    </w:p>
    <w:p w:rsidR="00B062CD" w:rsidRPr="00B062CD" w:rsidRDefault="00B06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062CD">
        <w:rPr>
          <w:rFonts w:ascii="Calibri" w:hAnsi="Calibri" w:cs="Calibri"/>
        </w:rPr>
        <w:t>3. Доказательства того, что Ответчик не привлекался к административной ответственности по ч. 1 ст. 5.35 КоАП РФ: сообщение органа внутренних дел о том, что Ответчик в течение нескольких лет не привлекался к административной ответственности/другие документы.</w:t>
      </w:r>
    </w:p>
    <w:p w:rsidR="00B062CD" w:rsidRPr="00B062CD" w:rsidRDefault="00B06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062CD">
        <w:rPr>
          <w:rFonts w:ascii="Calibri" w:hAnsi="Calibri" w:cs="Calibri"/>
        </w:rPr>
        <w:t>4. Доказательства того, что Ответчик имеет желание и намерение общаться с ребенком и принимать участие в его воспитании, выплачивать алименты, возражает против лишения Ответчика родительских прав: вступивший в законную силу судебный акт по иску Ответчика к Истцу о взыскании алиментов и установлении порядка общения с ребенком/другие документы.</w:t>
      </w:r>
    </w:p>
    <w:p w:rsidR="00B062CD" w:rsidRPr="00B062CD" w:rsidRDefault="00B06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062CD">
        <w:rPr>
          <w:rFonts w:ascii="Calibri" w:hAnsi="Calibri" w:cs="Calibri"/>
        </w:rPr>
        <w:t>5. Доказательства того, что Ответчик положительно характеризуется по месту жительства, работы: характеристика с места работы, которая подтверждает, что Ответчик трудоустроен и добросовестно относится к работе/сообщение органа внутренних дел о том, что Ответчик в течение нескольких лет не привлекался к административной ответственности/отсутствие жалоб на поведение Ответчика по месту жительства/другое.</w:t>
      </w:r>
    </w:p>
    <w:p w:rsidR="00B062CD" w:rsidRPr="00B062CD" w:rsidRDefault="00B06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062CD">
        <w:rPr>
          <w:rFonts w:ascii="Calibri" w:hAnsi="Calibri" w:cs="Calibri"/>
        </w:rPr>
        <w:t>6. Доверенность представителя от "__"_________ ____ г. N ______ (если возражение подписывается представителем Ответчика).</w:t>
      </w:r>
    </w:p>
    <w:p w:rsidR="00B062CD" w:rsidRPr="00B062CD" w:rsidRDefault="00B06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62CD" w:rsidRPr="00B062CD" w:rsidRDefault="00B06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062CD">
        <w:rPr>
          <w:rFonts w:ascii="Calibri" w:hAnsi="Calibri" w:cs="Calibri"/>
        </w:rPr>
        <w:t>"__"__________ ____ г.</w:t>
      </w:r>
    </w:p>
    <w:p w:rsidR="00B062CD" w:rsidRPr="00B062CD" w:rsidRDefault="00B06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62CD" w:rsidRPr="00B062CD" w:rsidRDefault="00B062CD">
      <w:pPr>
        <w:pStyle w:val="ConsPlusNonformat"/>
        <w:jc w:val="both"/>
      </w:pPr>
      <w:r w:rsidRPr="00B062CD">
        <w:t xml:space="preserve">    Ответчик (представитель):</w:t>
      </w:r>
    </w:p>
    <w:p w:rsidR="00B062CD" w:rsidRPr="00B062CD" w:rsidRDefault="00B062CD">
      <w:pPr>
        <w:pStyle w:val="ConsPlusNonformat"/>
        <w:jc w:val="both"/>
      </w:pPr>
    </w:p>
    <w:p w:rsidR="00B062CD" w:rsidRPr="00B062CD" w:rsidRDefault="00B062CD">
      <w:pPr>
        <w:pStyle w:val="ConsPlusNonformat"/>
        <w:jc w:val="both"/>
      </w:pPr>
      <w:r w:rsidRPr="00B062CD">
        <w:t xml:space="preserve">    ________________/_________________________________________________/</w:t>
      </w:r>
    </w:p>
    <w:p w:rsidR="00B062CD" w:rsidRPr="00B062CD" w:rsidRDefault="00B062CD">
      <w:pPr>
        <w:pStyle w:val="ConsPlusNonformat"/>
        <w:jc w:val="both"/>
      </w:pPr>
      <w:r w:rsidRPr="00B062CD">
        <w:t xml:space="preserve">       (</w:t>
      </w:r>
      <w:proofErr w:type="gramStart"/>
      <w:r w:rsidRPr="00B062CD">
        <w:t xml:space="preserve">подпись)   </w:t>
      </w:r>
      <w:proofErr w:type="gramEnd"/>
      <w:r w:rsidRPr="00B062CD">
        <w:t xml:space="preserve">                   (Ф.И.О.)</w:t>
      </w:r>
    </w:p>
    <w:p w:rsidR="00B062CD" w:rsidRPr="00B062CD" w:rsidRDefault="00B06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62CD" w:rsidRPr="00B062CD" w:rsidRDefault="00B06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062CD">
        <w:rPr>
          <w:rFonts w:ascii="Calibri" w:hAnsi="Calibri" w:cs="Calibri"/>
        </w:rPr>
        <w:t>Судебные акты, прилагаемые к возражению на исковое заявление:</w:t>
      </w:r>
    </w:p>
    <w:p w:rsidR="00B062CD" w:rsidRPr="00B062CD" w:rsidRDefault="00B06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062CD">
        <w:rPr>
          <w:rFonts w:ascii="Calibri" w:hAnsi="Calibri" w:cs="Calibri"/>
        </w:rPr>
        <w:t>Определение Московского городского суда от 21.01.2015 N 4г/7-155/15</w:t>
      </w:r>
    </w:p>
    <w:p w:rsidR="00B062CD" w:rsidRPr="00B062CD" w:rsidRDefault="00B06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062CD">
        <w:rPr>
          <w:rFonts w:ascii="Calibri" w:hAnsi="Calibri" w:cs="Calibri"/>
        </w:rPr>
        <w:t>Апелляционное определение Московского городского суда от 16.09.2015 по делу N 33-30678/2015</w:t>
      </w:r>
    </w:p>
    <w:p w:rsidR="00B062CD" w:rsidRPr="00B062CD" w:rsidRDefault="00B06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062CD">
        <w:rPr>
          <w:rFonts w:ascii="Calibri" w:hAnsi="Calibri" w:cs="Calibri"/>
        </w:rPr>
        <w:t>Апелляционное определение Московского городского суда от 18.08.2015 по делу N 33-25638/15</w:t>
      </w:r>
      <w:bookmarkEnd w:id="0"/>
    </w:p>
    <w:sectPr w:rsidR="00B062CD" w:rsidRPr="00B062CD" w:rsidSect="0072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CD"/>
    <w:rsid w:val="00AA7CF2"/>
    <w:rsid w:val="00B0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F7E13-538F-44E6-95B4-CC2AC6E7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062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1446</Words>
  <Characters>8247</Characters>
  <Application>Microsoft Office Word</Application>
  <DocSecurity>0</DocSecurity>
  <Lines>68</Lines>
  <Paragraphs>19</Paragraphs>
  <ScaleCrop>false</ScaleCrop>
  <Company>diakov.net</Company>
  <LinksUpToDate>false</LinksUpToDate>
  <CharactersWithSpaces>9674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2017-06-29T07:04:00Z</dcterms:created>
  <dcterms:modified xsi:type="dcterms:W3CDTF">2017-06-29T07:05:00Z</dcterms:modified>
</cp:coreProperties>
</file>