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EDD" w:rsidRPr="008D4EDD" w:rsidRDefault="008D4EDD">
      <w:pPr>
        <w:widowControl w:val="0"/>
        <w:autoSpaceDE w:val="0"/>
        <w:autoSpaceDN w:val="0"/>
        <w:adjustRightInd w:val="0"/>
        <w:spacing w:after="0" w:line="240" w:lineRule="auto"/>
        <w:jc w:val="right"/>
        <w:rPr>
          <w:rFonts w:ascii="Calibri" w:hAnsi="Calibri" w:cs="Calibri"/>
        </w:rPr>
      </w:pPr>
      <w:r w:rsidRPr="008D4EDD">
        <w:rPr>
          <w:rFonts w:ascii="Calibri" w:hAnsi="Calibri" w:cs="Calibri"/>
        </w:rPr>
        <w:t>Утвержден решением</w:t>
      </w:r>
    </w:p>
    <w:p w:rsidR="008D4EDD" w:rsidRPr="008D4EDD" w:rsidRDefault="008D4EDD">
      <w:pPr>
        <w:widowControl w:val="0"/>
        <w:autoSpaceDE w:val="0"/>
        <w:autoSpaceDN w:val="0"/>
        <w:adjustRightInd w:val="0"/>
        <w:spacing w:after="0" w:line="240" w:lineRule="auto"/>
        <w:jc w:val="right"/>
        <w:rPr>
          <w:rFonts w:ascii="Calibri" w:hAnsi="Calibri" w:cs="Calibri"/>
        </w:rPr>
      </w:pPr>
      <w:r w:rsidRPr="008D4EDD">
        <w:rPr>
          <w:rFonts w:ascii="Calibri" w:hAnsi="Calibri" w:cs="Calibri"/>
        </w:rPr>
        <w:t>_______________________</w:t>
      </w:r>
    </w:p>
    <w:p w:rsidR="008D4EDD" w:rsidRPr="008D4EDD" w:rsidRDefault="008D4EDD">
      <w:pPr>
        <w:widowControl w:val="0"/>
        <w:autoSpaceDE w:val="0"/>
        <w:autoSpaceDN w:val="0"/>
        <w:adjustRightInd w:val="0"/>
        <w:spacing w:after="0" w:line="240" w:lineRule="auto"/>
        <w:jc w:val="right"/>
        <w:rPr>
          <w:rFonts w:ascii="Calibri" w:hAnsi="Calibri" w:cs="Calibri"/>
        </w:rPr>
      </w:pPr>
      <w:r w:rsidRPr="008D4EDD">
        <w:rPr>
          <w:rFonts w:ascii="Calibri" w:hAnsi="Calibri" w:cs="Calibri"/>
        </w:rPr>
        <w:t>от "__"_________ ___ г.</w:t>
      </w:r>
    </w:p>
    <w:p w:rsidR="008D4EDD" w:rsidRPr="008D4EDD" w:rsidRDefault="008D4EDD">
      <w:pPr>
        <w:widowControl w:val="0"/>
        <w:autoSpaceDE w:val="0"/>
        <w:autoSpaceDN w:val="0"/>
        <w:adjustRightInd w:val="0"/>
        <w:spacing w:after="0" w:line="240" w:lineRule="auto"/>
        <w:jc w:val="right"/>
        <w:rPr>
          <w:rFonts w:ascii="Calibri" w:hAnsi="Calibri" w:cs="Calibri"/>
        </w:rPr>
      </w:pPr>
      <w:r w:rsidRPr="008D4EDD">
        <w:rPr>
          <w:rFonts w:ascii="Calibri" w:hAnsi="Calibri" w:cs="Calibri"/>
        </w:rPr>
        <w:t>N ________</w:t>
      </w:r>
    </w:p>
    <w:p w:rsidR="008D4EDD" w:rsidRPr="008D4EDD" w:rsidRDefault="008D4EDD">
      <w:pPr>
        <w:widowControl w:val="0"/>
        <w:autoSpaceDE w:val="0"/>
        <w:autoSpaceDN w:val="0"/>
        <w:adjustRightInd w:val="0"/>
        <w:spacing w:after="0" w:line="240" w:lineRule="auto"/>
        <w:jc w:val="both"/>
        <w:rPr>
          <w:rFonts w:ascii="Calibri" w:hAnsi="Calibri" w:cs="Calibri"/>
        </w:rPr>
      </w:pPr>
    </w:p>
    <w:p w:rsidR="008D4EDD" w:rsidRPr="008D4EDD" w:rsidRDefault="008D4EDD">
      <w:pPr>
        <w:widowControl w:val="0"/>
        <w:autoSpaceDE w:val="0"/>
        <w:autoSpaceDN w:val="0"/>
        <w:adjustRightInd w:val="0"/>
        <w:spacing w:after="0" w:line="240" w:lineRule="auto"/>
        <w:jc w:val="center"/>
        <w:rPr>
          <w:rFonts w:ascii="Calibri" w:hAnsi="Calibri" w:cs="Calibri"/>
        </w:rPr>
      </w:pPr>
      <w:r w:rsidRPr="008D4EDD">
        <w:rPr>
          <w:rFonts w:ascii="Calibri" w:hAnsi="Calibri" w:cs="Calibri"/>
        </w:rPr>
        <w:t>УСТАВ</w:t>
      </w:r>
    </w:p>
    <w:p w:rsidR="008D4EDD" w:rsidRPr="008D4EDD" w:rsidRDefault="008D4EDD">
      <w:pPr>
        <w:widowControl w:val="0"/>
        <w:autoSpaceDE w:val="0"/>
        <w:autoSpaceDN w:val="0"/>
        <w:adjustRightInd w:val="0"/>
        <w:spacing w:after="0" w:line="240" w:lineRule="auto"/>
        <w:jc w:val="center"/>
        <w:rPr>
          <w:rFonts w:ascii="Calibri" w:hAnsi="Calibri" w:cs="Calibri"/>
        </w:rPr>
      </w:pPr>
      <w:r w:rsidRPr="008D4EDD">
        <w:rPr>
          <w:rFonts w:ascii="Calibri" w:hAnsi="Calibri" w:cs="Calibri"/>
        </w:rPr>
        <w:t>ПРОФЕССИОНАЛЬНОГО СОЮЗА</w:t>
      </w:r>
    </w:p>
    <w:p w:rsidR="008D4EDD" w:rsidRPr="008D4EDD" w:rsidRDefault="008D4EDD">
      <w:pPr>
        <w:widowControl w:val="0"/>
        <w:autoSpaceDE w:val="0"/>
        <w:autoSpaceDN w:val="0"/>
        <w:adjustRightInd w:val="0"/>
        <w:spacing w:after="0" w:line="240" w:lineRule="auto"/>
        <w:jc w:val="center"/>
        <w:rPr>
          <w:rFonts w:ascii="Calibri" w:hAnsi="Calibri" w:cs="Calibri"/>
        </w:rPr>
      </w:pPr>
      <w:r w:rsidRPr="008D4EDD">
        <w:rPr>
          <w:rFonts w:ascii="Calibri" w:hAnsi="Calibri" w:cs="Calibri"/>
        </w:rPr>
        <w:t>____________________</w:t>
      </w:r>
    </w:p>
    <w:p w:rsidR="008D4EDD" w:rsidRPr="008D4EDD" w:rsidRDefault="008D4EDD">
      <w:pPr>
        <w:widowControl w:val="0"/>
        <w:autoSpaceDE w:val="0"/>
        <w:autoSpaceDN w:val="0"/>
        <w:adjustRightInd w:val="0"/>
        <w:spacing w:after="0" w:line="240" w:lineRule="auto"/>
        <w:jc w:val="both"/>
        <w:rPr>
          <w:rFonts w:ascii="Calibri" w:hAnsi="Calibri" w:cs="Calibri"/>
        </w:rPr>
      </w:pPr>
    </w:p>
    <w:p w:rsidR="008D4EDD" w:rsidRPr="008D4EDD" w:rsidRDefault="008D4EDD">
      <w:pPr>
        <w:widowControl w:val="0"/>
        <w:autoSpaceDE w:val="0"/>
        <w:autoSpaceDN w:val="0"/>
        <w:adjustRightInd w:val="0"/>
        <w:spacing w:after="0" w:line="240" w:lineRule="auto"/>
        <w:jc w:val="center"/>
        <w:rPr>
          <w:rFonts w:ascii="Calibri" w:hAnsi="Calibri" w:cs="Calibri"/>
        </w:rPr>
      </w:pPr>
      <w:bookmarkStart w:id="0" w:name="_GoBack"/>
      <w:bookmarkEnd w:id="0"/>
      <w:r w:rsidRPr="008D4EDD">
        <w:rPr>
          <w:rFonts w:ascii="Calibri" w:hAnsi="Calibri" w:cs="Calibri"/>
        </w:rPr>
        <w:t>г. _________________</w:t>
      </w:r>
    </w:p>
    <w:p w:rsidR="008D4EDD" w:rsidRPr="008D4EDD" w:rsidRDefault="008D4EDD">
      <w:pPr>
        <w:widowControl w:val="0"/>
        <w:autoSpaceDE w:val="0"/>
        <w:autoSpaceDN w:val="0"/>
        <w:adjustRightInd w:val="0"/>
        <w:spacing w:after="0" w:line="240" w:lineRule="auto"/>
        <w:jc w:val="both"/>
        <w:rPr>
          <w:rFonts w:ascii="Calibri" w:hAnsi="Calibri" w:cs="Calibri"/>
        </w:rPr>
      </w:pPr>
    </w:p>
    <w:p w:rsidR="008D4EDD" w:rsidRPr="008D4EDD" w:rsidRDefault="008D4EDD">
      <w:pPr>
        <w:widowControl w:val="0"/>
        <w:autoSpaceDE w:val="0"/>
        <w:autoSpaceDN w:val="0"/>
        <w:adjustRightInd w:val="0"/>
        <w:spacing w:after="0" w:line="240" w:lineRule="auto"/>
        <w:jc w:val="center"/>
        <w:outlineLvl w:val="0"/>
        <w:rPr>
          <w:rFonts w:ascii="Calibri" w:hAnsi="Calibri" w:cs="Calibri"/>
        </w:rPr>
      </w:pPr>
      <w:bookmarkStart w:id="1" w:name="Par16"/>
      <w:bookmarkEnd w:id="1"/>
      <w:r w:rsidRPr="008D4EDD">
        <w:rPr>
          <w:rFonts w:ascii="Calibri" w:hAnsi="Calibri" w:cs="Calibri"/>
        </w:rPr>
        <w:t>1. ОБЩИЕ ПОЛОЖЕНИЯ</w:t>
      </w:r>
    </w:p>
    <w:p w:rsidR="008D4EDD" w:rsidRPr="008D4EDD" w:rsidRDefault="008D4EDD">
      <w:pPr>
        <w:widowControl w:val="0"/>
        <w:autoSpaceDE w:val="0"/>
        <w:autoSpaceDN w:val="0"/>
        <w:adjustRightInd w:val="0"/>
        <w:spacing w:after="0" w:line="240" w:lineRule="auto"/>
        <w:jc w:val="both"/>
        <w:rPr>
          <w:rFonts w:ascii="Calibri" w:hAnsi="Calibri" w:cs="Calibri"/>
        </w:rPr>
      </w:pPr>
    </w:p>
    <w:p w:rsidR="008D4EDD" w:rsidRPr="008D4EDD" w:rsidRDefault="008D4EDD">
      <w:pPr>
        <w:pStyle w:val="ConsPlusNonformat"/>
        <w:jc w:val="both"/>
      </w:pPr>
      <w:r w:rsidRPr="008D4EDD">
        <w:t xml:space="preserve">    1.1. Профсоюз работников ____________ (далее - Профсоюз) - добровольное</w:t>
      </w:r>
    </w:p>
    <w:p w:rsidR="008D4EDD" w:rsidRPr="008D4EDD" w:rsidRDefault="008D4EDD">
      <w:pPr>
        <w:pStyle w:val="ConsPlusNonformat"/>
        <w:jc w:val="both"/>
      </w:pPr>
      <w:r w:rsidRPr="008D4EDD">
        <w:t>общественное объединение работников _______________________________________</w:t>
      </w:r>
    </w:p>
    <w:p w:rsidR="008D4EDD" w:rsidRPr="008D4EDD" w:rsidRDefault="008D4EDD">
      <w:pPr>
        <w:pStyle w:val="ConsPlusNonformat"/>
        <w:jc w:val="both"/>
      </w:pPr>
      <w:r w:rsidRPr="008D4EDD">
        <w:t xml:space="preserve">                                    (указать организационно-правовую форму</w:t>
      </w:r>
    </w:p>
    <w:p w:rsidR="008D4EDD" w:rsidRPr="008D4EDD" w:rsidRDefault="008D4EDD">
      <w:pPr>
        <w:pStyle w:val="ConsPlusNonformat"/>
        <w:jc w:val="both"/>
      </w:pPr>
      <w:r w:rsidRPr="008D4EDD">
        <w:t>______________________________________, созданное в целях представительства</w:t>
      </w:r>
    </w:p>
    <w:p w:rsidR="008D4EDD" w:rsidRPr="008D4EDD" w:rsidRDefault="008D4EDD">
      <w:pPr>
        <w:pStyle w:val="ConsPlusNonformat"/>
        <w:jc w:val="both"/>
      </w:pPr>
      <w:r w:rsidRPr="008D4EDD">
        <w:t>и наименование предприятия)</w:t>
      </w:r>
    </w:p>
    <w:p w:rsidR="008D4EDD" w:rsidRPr="008D4EDD" w:rsidRDefault="008D4EDD">
      <w:pPr>
        <w:pStyle w:val="ConsPlusNonformat"/>
        <w:jc w:val="both"/>
      </w:pPr>
      <w:r w:rsidRPr="008D4EDD">
        <w:t>и защиты их социально-трудовых прав и интересов.</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Профсоюз объединяет работников _____________ отрасли.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Профсоюз осуществляет свою деятельность на территории _____________.</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Профсоюз находится по адресу: _____________________.</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1.2. В своей деятельности Профсоюз руководствуется Конституцией Российской Федерации, Федеральным законом от 12.01.1996 N 10-ФЗ "О профессиональных союзах, их правах и гарантиях деятельности", главой 4 Трудового кодекса Российской Федерации, другими федеральными законами, а также законами субъектов Российской Федерации, настоящим Уставом и соглашениями, заключенными Профсоюзом.</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1.3. Профсоюз независим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подотчетен и не подконтролен.</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1.4. Профсоюз сотрудничает с отраслевыми профсоюзами Российской Федерации и профсоюзами других государств, общероссийскими и международными объединениями профсоюзов, общественными и иными организациями. В этих целях Профсоюз может добровольно вступать в вышеуказанные формирования, осуществлять совместные мероприятия, обмениваться делегациями, заключать с ними договоры и соглашения.</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1.5. Правоспособность Профсоюза в качестве юридического лица возникает с момента его государственной регистрации, осуществляемой в соответствии с Федеральным законом от 08.08.2001 N 129-ФЗ "О государственной регистрации юридических лиц и индивидуальных предпринимателей" в уведомительном порядке.</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1.6. Профсоюз, его территориальные и первичные организации, зарегистрированные в установленном порядке и являющиеся юридическими лицами, могут от своего имени приобретать и осуществлять свои имущественные и неимущественные права, иметь счета в банках, собственные печати и штампы установленного образца.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1.7. Профсоюз осуществляет свою деятельность на основе принципов:</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добровольности;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равноправия;</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самоуправления;</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законности.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1.8. Основными целями и задачами Профсоюза являются:</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представительство и защита прав и интересов членов Профсоюза по вопросам индивидуальных трудовых и связанных с трудом отношений, а также в области коллективных прав и интересов;</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внесение предложений о принятии соответствующими органами государственной власти законов и иных нормативных правовых актов, касающихся социально-трудовой сферы;</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участие в разработке государственных программ занятости;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lastRenderedPageBreak/>
        <w:t>- подготовка и предложение мероприятий и мер по социальной защите членов Профсоюза, высвобождаемых в результате реорганизации или ликвидации организаций и предприятий отрасли;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осуществление профсоюзного контроля за занятостью и соблюдением законодательства Российской Федерации в области занятости;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ведение коллективных переговоров, заключение соглашений и коллективных договоров от имени работников;</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участие в урегулировании коллективных трудовых споров;</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создание образовательных организаций и научных организаций, осуществление подготовки и дополнительного профессионального образования профсоюзных работников и членов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осуществление профсоюзного контроля за соблюдением работодателями, должностными лицами законодательства Российской Федерации о труде, в том числе по вопросам трудового договора,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(организации), в которых работают члены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участие в формировании государственных программ по вопросам охраны труда и окружающей природной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представительство в создаваемых в организации (организациях) комиссиях по приватизации государственного и муниципального имущества, включая объекты социального назначения;</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участие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участие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8D4EDD" w:rsidRPr="008D4EDD" w:rsidRDefault="008D4EDD">
      <w:pPr>
        <w:widowControl w:val="0"/>
        <w:autoSpaceDE w:val="0"/>
        <w:autoSpaceDN w:val="0"/>
        <w:adjustRightInd w:val="0"/>
        <w:spacing w:after="0" w:line="240" w:lineRule="auto"/>
        <w:jc w:val="both"/>
        <w:rPr>
          <w:rFonts w:ascii="Calibri" w:hAnsi="Calibri" w:cs="Calibri"/>
        </w:rPr>
      </w:pPr>
    </w:p>
    <w:p w:rsidR="008D4EDD" w:rsidRPr="008D4EDD" w:rsidRDefault="008D4EDD">
      <w:pPr>
        <w:widowControl w:val="0"/>
        <w:autoSpaceDE w:val="0"/>
        <w:autoSpaceDN w:val="0"/>
        <w:adjustRightInd w:val="0"/>
        <w:spacing w:after="0" w:line="240" w:lineRule="auto"/>
        <w:jc w:val="center"/>
        <w:outlineLvl w:val="0"/>
        <w:rPr>
          <w:rFonts w:ascii="Calibri" w:hAnsi="Calibri" w:cs="Calibri"/>
        </w:rPr>
      </w:pPr>
      <w:bookmarkStart w:id="2" w:name="Par52"/>
      <w:bookmarkEnd w:id="2"/>
      <w:r w:rsidRPr="008D4EDD">
        <w:rPr>
          <w:rFonts w:ascii="Calibri" w:hAnsi="Calibri" w:cs="Calibri"/>
        </w:rPr>
        <w:t>2. ЧЛЕНСТВО В ПРОФСОЮЗЕ</w:t>
      </w:r>
    </w:p>
    <w:p w:rsidR="008D4EDD" w:rsidRPr="008D4EDD" w:rsidRDefault="008D4EDD">
      <w:pPr>
        <w:widowControl w:val="0"/>
        <w:autoSpaceDE w:val="0"/>
        <w:autoSpaceDN w:val="0"/>
        <w:adjustRightInd w:val="0"/>
        <w:spacing w:after="0" w:line="240" w:lineRule="auto"/>
        <w:jc w:val="both"/>
        <w:rPr>
          <w:rFonts w:ascii="Calibri" w:hAnsi="Calibri" w:cs="Calibri"/>
        </w:rPr>
      </w:pP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2.1. Членами Профсоюза могут быть признающие и выполняющие Устав Профсоюза, регулярно уплачивающие профсоюзные взносы:</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лица, достигшие 14-летнего возраста, осуществляющие трудовую деятельность по трудовому договору, занятые в организациях любых форм собственности;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лица, обучающиеся в профессиональной образовательной организации или образовательной организации высшего образования (по достижении 14 лет);</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неработающие пенсионеры - бывшие работники, ушедшие на пенсию и не состоявшие в трудовых отношениях с другими организациями после увольнения;</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временно не работающие лица.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2.2. Члены Профсоюза обладают равными правами и несут равные обязанности.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2.3. Прием в члены Профсоюза производится на добровольной основе в индивидуальном порядке по личному письменному заявлению.</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Прием в члены Профсоюза осуществляется первичной профсоюзной организацией.</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2.4. Члены Профсоюза состоят на учете в первичной профсоюзной организации по месту работы, учебы или жительства. На них заполняется учетная карточка и выдается профсоюзный билет.</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2.5. Учет членов Профсоюза ведется в соответствии с Инструкцией об учете членов Профсоюза, утверждаемой Центральным комитетом.</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2.6. В приеме в члены Профсоюза может быть отказано лицам, наносящим вред Профсоюзу или состоящим в других профсоюзах.</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xml:space="preserve">2.7. За работниками, перешедшими из других профсоюзов, занятыми на сезонных работах, </w:t>
      </w:r>
      <w:r w:rsidRPr="008D4EDD">
        <w:rPr>
          <w:rFonts w:ascii="Calibri" w:hAnsi="Calibri" w:cs="Calibri"/>
        </w:rPr>
        <w:lastRenderedPageBreak/>
        <w:t>служащими в Вооруженных Силах Российской Федерации, сохраняется стаж профсоюзного членства.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2.8. Право на членство сохраняется для:</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женщин, временно прекративших работу в связи с воспитанием детей;</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пенсионеров;</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работников, потерявших работу в связи с сокращением штатов (численности), до устройства на постоянную работу.</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2.9. Член Профсоюза имеет право:</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2.9.1. Пользоваться помощью и поддержкой Профсоюза в защите своих социально-трудовых прав и интересов.</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2.9.2. Избирать и быть избранным в выборные профсоюзные органы.</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2.9.3. Участвовать в деятельности и мероприятиях, проводимых Профсоюзом и его организациями.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2.9.4. Высказывать и отстаивать свое мнение, выступать с критикой в адрес профсоюзных органов, их руководителей, любого члена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2.9.5. Выдвигать инициативы в рамках целей и задач Профсоюза, вносить предложения.</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2.9.6. Получать информацию о работе выборных профсоюзных органов в порядке, установленном Уставом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2.9.7. Пользоваться бесплатно или на льготных условиях имуществом и материальными средствами Профсоюза в установленном профорганом порядке.</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2.9.8. Пользоваться юридической помощью, оказываемой профсоюзными органами, а по решению профоргана - вплоть до защиты его прав в суде.</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2.9.9. В преимущественном порядке приобретать акции и другие ценные бумаги создаваемых с участием Профсоюза хозяйственных товариществ и обществ, пользоваться услугами профсоюзных банков, кредитных потребительских кооперативов и целевых фондов в соответствии с их уставами (положениями о них).</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2.9.10. Осуществлять контроль за деятельностью руководящих органов Профсоюза и его структурных подразделений посредством контрольно-ревизионных комиссий Профсоюза и его организаций.</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2.9.11. Свободно выйти из Профсоюза на основании личного заявления.</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2.10. Член Профсоюза обязан:</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2.10.1. Выполнять Устав Профсоюза, решения профсоюзных органов, принятые в соответствии с Уставом, активно участвовать в деятельности Профсоюза, отстаивать организационное единство Профсоюза, выполнять возложенные на него профсоюзные обязанности и поручения.</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2.10.2. Уплачивать членские взносы в установленных Профсоюзом размере и порядке.</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2.10.3. Поддерживать деятельность Профсоюза и принимать участие в реализации его целей и задач.</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2.10.4. Проявлять солидарность и поддерживать коллективные действия, проводимые Профсоюзом и профсоюзными организациями.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2.10.5. Участвовать в собрании первичной профсоюзной организации, а в случае избрания делегатом - в работе конференции, Съезда.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2.10.6. Не допускать действий, наносящих вред Профсоюзу, его имуществу и его организациям.</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2.11. Поощрение членов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2.11.1. За активное участие в деятельности Профсоюза его члены могут отмечаться следующими видами поощрений:</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объявление благодарности;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премирование;</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награждение ценным подарком;</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награждение Почетной грамотой Профсоюза, иными знаками отличия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2.11.2. Профсоюзные органы могут ходатайствовать о награждении членов Профсоюза Почетной грамотой и иными знаками отличия профсоюзных объединений, в которые входят Профсоюз и его организации, а также государственными и отраслевыми наградами; о присвоении почетных званий.</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lastRenderedPageBreak/>
        <w:t>2.12. Взыскания.</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2.12.1. За невыполнение настоящего Устава или действия, наносящие вред Профсоюзу, к члену Профсоюза применяются следующие взыскания:</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замечание;</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выговор;</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исключение из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2.12.2. Исключение из Профсоюза применяется в случаях:</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неуплаты членских взносов в порядке, установленном Профсоюзом, без уважительной причины в течение _____ месяцев;</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систематического невыполнения членом Профсоюза обязанностей, возложенных на него настоящим Уставом, если ранее к нему применялись меры взыскания;</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систематического невыполнения выборным профсоюзным работником решений профсоюзных органов.</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2.12.3. Решение о взыскании принимается на собрании первичной профсоюзной организации, или заседании профсоюзного комитета, или заседании профсоюзного комитета структурного подразделения первичной профсоюзной организации в присутствии члена Профсоюза. Отказ члена Профсоюза присутствовать или неявка без уважительной причины не могут служить препятствием для применения взыскания.</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2.12.4. Решение о наложении взыскания принимается большинством голосов членов Профсоюза, присутствующих на собрании, заседании профсоюзного комитета, при наличии кворума. Решение о применении взыскания объявляется в течение _____ рабочих дней со дня принятия постановления. Взыскание, кроме исключения из членов Профсоюза, действует в течение ______ и может быть снято досрочно принявшим его органом.</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2.12.5. Взыскание может быть обжаловано членом Профсоюза в десятидневный срок со дня вручения ему копии постановления: в комитет территориальной организации - в случае принятия решения первичной профсоюзной организацией, в Президиум Центрального комитета - в случае принятия решения комитетом территориальной организации. Вышестоящий профсоюзный орган обязан рассмотреть заявление по существу в месячный срок со дня его поступления.</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2.13. Прекращение членства в Профсоюзе.</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2.13.1. Членство в Профсоюзе прекращается в случаях:</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выхода из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исключения из членов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2.13.2. Членство в Профсоюзе прекращается со дня принятия решения соответствующими органами первичной профсоюзной организации, органами структурных подразделений первичной профсоюзной организации, осуществляющими прием в члены Профсоюза. Членство в Профсоюзе и права члена Профсоюза прекращаются со дня принятия решения соответствующими органами первичной профсоюзной организации либо, по их поручению, органами структурных подразделений первичной профсоюзной организации.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2.13.3. Исключенный из Профсоюза может быть вновь принят в члены Профсоюза на общих основаниях, но не ранее чем через год.</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2.13.4. Выбывший или исключенный из Профсоюза теряет право на пользование имуществом и средствами Профсоюза, на защиту своих социально-трудовых прав и интересов со стороны Профсоюза.</w:t>
      </w:r>
    </w:p>
    <w:p w:rsidR="008D4EDD" w:rsidRPr="008D4EDD" w:rsidRDefault="008D4EDD">
      <w:pPr>
        <w:widowControl w:val="0"/>
        <w:autoSpaceDE w:val="0"/>
        <w:autoSpaceDN w:val="0"/>
        <w:adjustRightInd w:val="0"/>
        <w:spacing w:after="0" w:line="240" w:lineRule="auto"/>
        <w:jc w:val="both"/>
        <w:rPr>
          <w:rFonts w:ascii="Calibri" w:hAnsi="Calibri" w:cs="Calibri"/>
        </w:rPr>
      </w:pPr>
    </w:p>
    <w:p w:rsidR="008D4EDD" w:rsidRPr="008D4EDD" w:rsidRDefault="008D4EDD">
      <w:pPr>
        <w:widowControl w:val="0"/>
        <w:autoSpaceDE w:val="0"/>
        <w:autoSpaceDN w:val="0"/>
        <w:adjustRightInd w:val="0"/>
        <w:spacing w:after="0" w:line="240" w:lineRule="auto"/>
        <w:jc w:val="center"/>
        <w:outlineLvl w:val="0"/>
        <w:rPr>
          <w:rFonts w:ascii="Calibri" w:hAnsi="Calibri" w:cs="Calibri"/>
        </w:rPr>
      </w:pPr>
      <w:bookmarkStart w:id="3" w:name="Par116"/>
      <w:bookmarkEnd w:id="3"/>
      <w:r w:rsidRPr="008D4EDD">
        <w:rPr>
          <w:rFonts w:ascii="Calibri" w:hAnsi="Calibri" w:cs="Calibri"/>
        </w:rPr>
        <w:t>3. ОРГАНИЗАЦИОННАЯ СТРУКТУРА ПРОФСОЮЗА</w:t>
      </w:r>
    </w:p>
    <w:p w:rsidR="008D4EDD" w:rsidRPr="008D4EDD" w:rsidRDefault="008D4EDD">
      <w:pPr>
        <w:widowControl w:val="0"/>
        <w:autoSpaceDE w:val="0"/>
        <w:autoSpaceDN w:val="0"/>
        <w:adjustRightInd w:val="0"/>
        <w:spacing w:after="0" w:line="240" w:lineRule="auto"/>
        <w:jc w:val="both"/>
        <w:rPr>
          <w:rFonts w:ascii="Calibri" w:hAnsi="Calibri" w:cs="Calibri"/>
        </w:rPr>
      </w:pP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3.1. Основу Профсоюза составляют члены Профсоюза, состоящие на учете в его первичных организациях.</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3.2. Профсоюз объединяет членов Профсоюза, состоящих на учете в первичных профсоюзных организациях, объединенных в территориальные профсоюзные организации, а также первичные организации Профсоюза в регионах, где отсутствуют территориальные организации Профсоюза, и строится по производственному, территориальному принципу.</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xml:space="preserve">3.3. Первичные и территориальные профсоюзные организации являются структурными подразделениями Профсоюза и включаются в список (реестр) организаций, который ведется </w:t>
      </w:r>
      <w:r w:rsidRPr="008D4EDD">
        <w:rPr>
          <w:rFonts w:ascii="Calibri" w:hAnsi="Calibri" w:cs="Calibri"/>
        </w:rPr>
        <w:lastRenderedPageBreak/>
        <w:t>Центральным комитетом Профсоюза и соответствующим территориальным профорганом. Как структурное подразделение Профсоюза первичная профсоюзная организация, территориальная организация Профсоюза осуществляет свою деятельность после решения Центрального комитета Профсоюза о включении профсоюзной организации в список (реестр) организаций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3.4. Не допускается прямое подчинение первичной профсоюзной организации Центральному комитету при наличии в субъекте Российской Федерации территориальной организации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3.5. Создание единого хозяйствующего субъекта (компании, корпорации, холдинга и так далее), производственные объекты которого расположены в различных субъектах Российской Федерации, не является основанием для соответствующих преобразований структурных подразделений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3.6. При реорганизации организации с созданием новых юридических лиц решением собрания (конференции) членов Профсоюза сохраняется единая первичная профсоюзная организация.</w:t>
      </w:r>
    </w:p>
    <w:p w:rsidR="008D4EDD" w:rsidRPr="008D4EDD" w:rsidRDefault="008D4EDD">
      <w:pPr>
        <w:widowControl w:val="0"/>
        <w:autoSpaceDE w:val="0"/>
        <w:autoSpaceDN w:val="0"/>
        <w:adjustRightInd w:val="0"/>
        <w:spacing w:after="0" w:line="240" w:lineRule="auto"/>
        <w:jc w:val="both"/>
        <w:rPr>
          <w:rFonts w:ascii="Calibri" w:hAnsi="Calibri" w:cs="Calibri"/>
        </w:rPr>
      </w:pPr>
    </w:p>
    <w:p w:rsidR="008D4EDD" w:rsidRPr="008D4EDD" w:rsidRDefault="008D4EDD">
      <w:pPr>
        <w:widowControl w:val="0"/>
        <w:autoSpaceDE w:val="0"/>
        <w:autoSpaceDN w:val="0"/>
        <w:adjustRightInd w:val="0"/>
        <w:spacing w:after="0" w:line="240" w:lineRule="auto"/>
        <w:jc w:val="center"/>
        <w:outlineLvl w:val="0"/>
        <w:rPr>
          <w:rFonts w:ascii="Calibri" w:hAnsi="Calibri" w:cs="Calibri"/>
        </w:rPr>
      </w:pPr>
      <w:bookmarkStart w:id="4" w:name="Par125"/>
      <w:bookmarkEnd w:id="4"/>
      <w:r w:rsidRPr="008D4EDD">
        <w:rPr>
          <w:rFonts w:ascii="Calibri" w:hAnsi="Calibri" w:cs="Calibri"/>
        </w:rPr>
        <w:t>4. ПЕРВИЧНАЯ ПРОФСОЮЗНАЯ ОРГАНИЗАЦИЯ</w:t>
      </w:r>
    </w:p>
    <w:p w:rsidR="008D4EDD" w:rsidRPr="008D4EDD" w:rsidRDefault="008D4EDD">
      <w:pPr>
        <w:widowControl w:val="0"/>
        <w:autoSpaceDE w:val="0"/>
        <w:autoSpaceDN w:val="0"/>
        <w:adjustRightInd w:val="0"/>
        <w:spacing w:after="0" w:line="240" w:lineRule="auto"/>
        <w:jc w:val="both"/>
        <w:rPr>
          <w:rFonts w:ascii="Calibri" w:hAnsi="Calibri" w:cs="Calibri"/>
        </w:rPr>
      </w:pP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4.1. Создание первичной профсоюзной организации.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4.1.1. Решение о создании первичной профсоюзной организации принимается собранием учредителей (не менее 3-х физических лиц) на предприятии, в учреждении, организации любой формы собственности или по месту жительства. Создание организации может инициировать вышестоящий профсоюзный орган.</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4.1.2. Первичные профсоюзные организации могут объединяться на добровольной основе в территориальные (районные, групповые, региональные, республиканские и др.) организации.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4.1.3. Члены нескольких малочисленных первичных организаций на территории (по месту жительства) могут создать объединенный профсоюзный комитет либо территориальную организацию.</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4.1.4. Первичная профсоюзная организация ставится на учет вышестоящим профсоюзным органом по ее заявлению, а для приобретения прав юридического лица регистрируется в территориальном государственном регистрирующем органе.</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xml:space="preserve">4.1.5. Первичные профсоюзные организации могут сниматься с учета и исключаться из состава Профсоюза вышестоящим органом при систематическом </w:t>
      </w:r>
      <w:proofErr w:type="spellStart"/>
      <w:r w:rsidRPr="008D4EDD">
        <w:rPr>
          <w:rFonts w:ascii="Calibri" w:hAnsi="Calibri" w:cs="Calibri"/>
        </w:rPr>
        <w:t>неперечислении</w:t>
      </w:r>
      <w:proofErr w:type="spellEnd"/>
      <w:r w:rsidRPr="008D4EDD">
        <w:rPr>
          <w:rFonts w:ascii="Calibri" w:hAnsi="Calibri" w:cs="Calibri"/>
        </w:rPr>
        <w:t xml:space="preserve"> профсоюзных взносов в течение одного года и за иные нарушения, предусмотренные Уставом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4.1.6. Первичная профсоюзная организация действует на основании Положения, принятого в соответствии с Уставом Профсоюза (вариант: на основании Общего положения о первичной профсоюзной организации, утверждаемого Центральным комитетом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4.1.7. Первичная профсоюзная организация самостоятельно разрабатывает и утверждает свою внутреннюю структуру с учетом особенностей организации производства и интересов социально-профессиональных групп трудящихся.</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В первичной профсоюзной организации при необходимости могут создаваться цеховые профсоюзные организации, профсоюзные группы в цехах, бригадах, на участках и пр.</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4.2. Права и обязанности первичной профсоюзной организации.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4.2.1. Первичная профсоюзная организация имеет право:</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4.2.1.1. Избирать (делегировать) своих представителей в профсоюзные органы и заменять их.</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4.2.1.2. Участвовать через своих представителей в работе коллегиальных профсоюзных органов.</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4.2.1.3. Входить в состав координационного совета организаций профсоюзов муниципального образования (при его наличии).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4.2.1.4. Вносить проекты документов и предложения на рассмотрение профсоюзных органов, получать информацию о результатах их рассмотрения.</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4.2.1.5. Обращаться в вышестоящие профсоюзные органы с ходатайством о защите прав и интересов членов Профсоюза в органах представительной, исполнительной и судебной властей.</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4.2.1.6. Участвовать в разработке предложений Профсоюза к проектам законов и иных нормативных актов, затрагивающих социально-трудовые права работников.</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lastRenderedPageBreak/>
        <w:t>4.2.1.7. 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работодателями.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4.2.1.8. Обращаться в соответствующие органы государственной и исполнительной власти, местного самоуправления или в суд для разрешения споров, связанных с деятельностью первичной профсоюзной организации и защитой прав и интересов членов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4.2.1.9. Вносить предложения и участвовать в деятельности территориальной организации Профсоюза по разработке и заключению регионального отраслевого соглашения.</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4.2.1.10. Обращаться в профсоюзные органы с предложениями об организации массовых акций, в том числе проведении митингов, демонстраций, шествий, пикетировании, объявлении забастовки, а также о поддержке Профсоюзом коллективных действий, проводимых первичной профсоюзной организацией.</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4.2.1.11. Обращаться в территориальную организацию Профсоюза и территориальные объединения организаций профсоюзов для получения консультаций, помощи и поддержки, использовать их возможности для обучения профсоюзных кадров и актива, получения и распространения информации, необходимой для деятельности.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4.2.1.12. Пользоваться имуществом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4.2.1.13. Вносить предложения о награждении членов Профсоюза знаками отличия Профсоюза, территориальной организации Профсоюза, а также объединений профсоюзов, в которые входят Профсоюз и его организации.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4.2.2. Первичная профсоюзная организация обязана: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4.2.2.1. Выполнять настоящий Устав и решения профсоюзных органов, принятые в соответствии с Уставом.</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4.2.2.2. Поддерживать деятельность Профсоюза и принимать активное участие в реализации его целей и задач, проявлять солидарность в защите прав и интересов членов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4.2.2.3. Вступать в переговоры с работодателями, заключать коллективный договор и контролировать его выполнение, содействовать заключению отраслевого и территориального соглашений и контролировать их выполнение.</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4.2.2.4. Проводить работу по укреплению Профсоюза и вовлечению в него новых членов.</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4.2.2.5. Осуществлять контроль за полнотой и своевременностью перечисления профсоюзных взносов работодателем, выполнять финансовые обязательства перед вышестоящими профсоюзными органами в соответствии с установленным порядком, сроками и размерами.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4.2.2.6. Информировать соответствующие вышестоящие профсоюзные органы о принимаемых принципиальных решениях и действиях, изменениях в составе руководящих кадров.</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4.2.2.7. Представлять вышестоящим профсоюзным органам данные о численности объединяемых членов Профсоюза, другие статистические сведения, финансовую отчетность и другую информацию.</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4.2.2.8. Вносить на рассмотрение общего собрания (конференции), коллегиальных органов вопросы, предложенные вышестоящими профсоюзными органами.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4.2.2.9. Проявлять солидарность и принимать участие в организации и проведении коллективных действий профсоюзов.</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4.2.2.10. Не допускать действий, наносящих ущерб Профсоюзу и другим профсоюзным организациям.</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4.3. Органы первичной профсоюзной организации.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4.3.1. Органами первичной профсоюзной организации являются:</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общее собрание - высший руководящий орган;</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профсоюзный комитет - выборный коллегиальный орган;</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председатель первичной профсоюзной организации - исполнительный единоличный орган;</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контрольно-ревизионная комиссия - контрольно-ревизионный коллегиальный орган.</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4.3.2. Решением общего собрания (конференции) и вышестоящего профсоюзного органа в первичной профсоюзной организации может вводиться должность представителя (доверенного лица) Профсоюза, действующего на основании Положения, утверждаемого ЦК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xml:space="preserve">4.3.3. Комитетам крупных первичных профсоюзных организаций (более 500 человек) по </w:t>
      </w:r>
      <w:r w:rsidRPr="008D4EDD">
        <w:rPr>
          <w:rFonts w:ascii="Calibri" w:hAnsi="Calibri" w:cs="Calibri"/>
        </w:rPr>
        <w:lastRenderedPageBreak/>
        <w:t>решению ЦК Профсоюза могут быть предоставлены права районного комитета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4.4. Общее собрание (конференция).</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4.4.1. Общее собрание (конференция) созывается профсоюзным комитетом по мере необходимости, но не реже одного раза в год.</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В первичных профсоюзных организациях численностью до 100 человек проводится собрание.</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Порядок избрания делегатов на конференцию и норма делегирования устанавливаются профсоюзным комитетом. Председатель первичной профсоюзной организации, его заместитель (заместители), председатель контрольно-ревизионной комиссии являются делегатами конференции по должности.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4.4.2. О повестке дня, дате и месте проведения собрания (конференции) объявляется не менее чем за ____ дней до установленного срока.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4.4.3. Общее собрание считается правомочным при участии в нем более половины членов первичной профсоюзной организации. Конференция считается правомочной при участии в ней не менее двух третей делегатов.</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4.4.4. Общее собрание (конференция) выполняет следующие функции: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определяет направления работы первичной профсоюзной организации;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заслушивает отчеты выборных органов первичной профсоюзной организации по всем направлениям их деятельности и о выполнении принимаемых решений;</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образует (избирает или подтверждает полномочия при формировании прямым делегированием) профсоюзный комитет, избирает председателя, принимает решение о досрочном прекращении их полномочий;</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избирает контрольно-ревизионную комиссию;</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утверждает положение о первичной профсоюзной организации и вносит изменения и дополнения в него;</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выдвигает и избирает делегатов на конференции территориальной организации Профсоюза (в случае отсутствия территориальной организации - на съезды Профсоюза, межсоюзные конференции), а также своих представителей в профсоюзные органы согласно норме представительства;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принимает решения о реорганизации, прекращении деятельности и ликвидации первичной профсоюзной организации;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выдвигает кандидатуры для избрания в представительные органы организации-работодателя;</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утверждает смету доходов и расходов первичной профсоюзной организации, годовой отчет и годовой бухгалтерский баланс и обеспечивает их гласность;</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решает другие вопросы деятельности первичной профсоюзной организации.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4.4.5. Решения собрания (конференции) принимаются большинством голосов участников собрания (делегатов конференции). Решения по вопросам досрочного прекращения полномочий профсоюзного комитета, председателя первичной профсоюзной организации считаются принятыми, если за них проголосовало не менее двух третей участников собрания (делегатов конференции) при наличии кворума.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4.4.6. Решения собрания (конференции) принимаются в форме постановлений.</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4.4.7. Внеочередное собрание (конференция) может проводиться по решению профсоюзного комитета, по требованию не менее одной трети членов Профсоюза или вышестоящего профсоюзного органа.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Профсоюзный комитет в срок не позднее _______ календарных дней со дня предъявления обязан принять решение о проведении общего собрания (конференции) либо о мотивированном отказе от проведения. Отказ от проведения может быть обжалован в вышестоящий профсоюзный орган.</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4.5. Профсоюзный комитет (профком).</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4.5.1. Постоянным действующим руководящим органом первичной профсоюзной организации является выборный коллегиальный орган - профсоюзный комитет, который:</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xml:space="preserve">а) представляет интересы работников организации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w:t>
      </w:r>
      <w:r w:rsidRPr="008D4EDD">
        <w:rPr>
          <w:rFonts w:ascii="Calibri" w:hAnsi="Calibri" w:cs="Calibri"/>
        </w:rPr>
        <w:lastRenderedPageBreak/>
        <w:t>рассмотрении трудовых споров работников с работодателем;</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б) в порядке, установленном законодательством Российской Федерации,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в организации;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в) организует и проводит коллективные действия работников в поддержку их требований в соответствии с действующим законодательством Российской Федерации;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г) выражает и отстаивает мнение работников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в случаях, предусмотренных Трудовым кодексом Российской Федерации, законами и иными нормативными правовыми актами, коллективным договором, соглашениями;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д) осуществляет профсоюзный контроль за соблюдением работодателем и его представителями трудового законодательства и иных нормативных актов Российской Федерации, содержащих нормы трудового права;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е) организует выборы и работу уполномоченных (доверенных) лиц по охране труда Профсоюза, инициирует создание комитета (комиссии) по охране труда;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ж) осуществляет профсоюзный контроль в области охраны окружающей среды в установленном порядке, организует и проводит общественную экологическую экспертизу, участвует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з) созывает профсоюзные собрания (конференции), организует и осуществляет контроль за выполнением их решений, реализацией критических замечаний и предложений членов Профсоюза, информирует членов Профсоюза об их выполнении;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и) утверждает структуру первичной профсоюзной организации;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к) устанавливает сроки и порядок проведения отчетов и выборов в первичной профсоюзной организации;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л) подтверждает полномочия членов комитета в случае их замены, если комитет формировался прямым делегированием;</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м) принимает решение об образовании президиума;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н) избирает заместителя (заместителей) председателя первичной профсоюзной организации (по предложению председателя), как правило, из состава профсоюзного комитета на срок два, три года и освобождает его (их) от занимаемой должности;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о) разрабатывает проект штатного расписания и предложения по должностным окладам освобожденного председателя и работников профсоюзного комитета в соответствии с утвержденными нормативами по оплате труда;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п) разрабатывает проект сметы доходов и расходов на очередной календарный год и вносит на утверждение общего собрания (конференции) членов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р) утверждает учетную политику первичной профсоюзной организации, а также изменения и дополнения в нее;</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с)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т) проводит работу по вовлечению работников в члены Профсоюза, организует учет членов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у) использует и распоряжается переданными по решению предприятия, другого юридического лица или по договору имуществом и финансами;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ф) при необходимости делегирует часть своих прав профорганизациям цехов, участков, бригад и прочим;</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х) утверждает статистические и финансовые отчеты первичной профсоюзной организации;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ц) организует обучение профсоюзного актива и членов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ч) может принимать решения о приеме в члены Профсоюза и об исключении из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xml:space="preserve">ш) в целях обеспечения более эффективной защиты прав и интересов членов Профсоюза, а </w:t>
      </w:r>
      <w:r w:rsidRPr="008D4EDD">
        <w:rPr>
          <w:rFonts w:ascii="Calibri" w:hAnsi="Calibri" w:cs="Calibri"/>
        </w:rPr>
        <w:lastRenderedPageBreak/>
        <w:t>также в иных случаях по решению профсоюзной организации функции профкома могут передаваться вышестоящему выборному профсоюзному органу;</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щ) осуществляет другие функции.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4.5.2. Срок полномочий профсоюзного комитета - ______ года.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4.5.3. Председатель первичной профсоюзной организации и его заместитель (заместители) входят в состав профсоюзного комитета по должности.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4.5.4. Заседания профсоюзного комитета созываются председателем по мере необходимости, но не реже одного раза в три месяца.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Внеочередное заседание профсоюзного комитета созывается председателем по собственной инициативе, по требованию не менее одной трети членов профсоюзного комитета или по предложению вышестоящего профсоюзного органа.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4.5.5. Заседание профсоюзного комитета считается правомочным при участии в нем не менее половины членов комитета.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4.5.6. Заседание профсоюзного комитета ведет председатель первичной профсоюзной организации, а в его отсутствие - заместитель председателя.</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4.5.7. Решение профсоюзного комитета принимается большинством голосов членов профсоюзного комитета, принимающих участие в заседании, если иное не предусмотрено Уставом.</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4.5.8. Решения профсоюзного комитета принимаются в форме постановлений.</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4.6. Председатель первичной профсоюзной организации.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4.6.1. Для ведения текущей работы первичной профсоюзной организации избирается (на собрании, конференции или заседании профсоюзного комитета) председатель первичной профсоюзной организации, который:</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а) организует выполнение решений общего собрания (конференции), профсоюзного комитета, президиума и вышестоящих профсоюзных органов, несет персональную ответственность за их выполнение;</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б) руководит работой профсоюзного комитета, президиума, созывает и ведет их заседания;</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в) без доверенности представляет интересы и ведет переговоры от имени первичной профсоюзной организации с органами государственной власти и хозяйственного управления, работодателем, общественными и иными организациями и учреждениями;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г) направляет обращения и ходатайства от имени профсоюзной организации;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д) осуществляет контроль за порядком уплаты членских профсоюзных взносов, а также за своевременным и полным перечислением их работодателем, несет ответственность за выполнение финансовых обязательств по перечислению членских взносов в размерах, принятых соответствующими выборными профсоюзными органами;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е) в пределах полномочий, установленных Профсоюзом, распоряжается имуществом и денежными средствами, находящимися в оперативном управлении первичной профсоюзной организации, несет ответственность за их рациональное использование;</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ж) осуществляет финансовые операции, заключает договоры и соглашения в пределах полномочий, предоставленных ему профсоюзным комитетом с последующим его информированием;</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з) открывает и закрывает расчетные и текущие счета в банках и является распорядителем по этим счетам;</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и) выдает доверенности на действия от имени первичной профсоюзной организации;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к) организует учет членов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л) представляет статистические и финансовые отчеты по установленной форме и в утвержденные сроки;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м) определяет обязанности заместителя председателя первичной профсоюзной организации;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н) пользуется правом найма и увольнения работников аппарата профсоюзного комитета;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о) руководит работой аппарата профсоюзного комитета;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п) принимает решения оперативного характера с последующим информированием профсоюзного актива;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р) выполняет другие функции.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4.6.2. Председателем первичной профсоюзной организации может быть избран только член Профсоюза, срок полномочий председателя первичной профсоюзной организации - _____ года.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lastRenderedPageBreak/>
        <w:t>4.6.3. С освобожденным председателем первичной профсоюзной организации заключается срочный трудовой договор в соответствии с решением собрания (конференции). От имени первичной профсоюзной организации трудовой договор подписывает уполномоченный член профсоюзного комитета. В случае если первичная профсоюзная организация не является юридическим лицом, трудовой договор с председателем заключает вышестоящий профсоюзный орган.</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4.6.4. Решение о досрочном прекращении полномочий и освобождении от занимаемой должности председателя первичной профсоюзной организации по основаниям, предусмотренным законодательством Российской Федерации (кроме увольнения по собственному желанию), в том числе в случаях нарушения им Устава Профсоюза, Положения о первичной профсоюзной организации, решений профсоюзных органов, исключения из профсоюза, принимается на внеочередном собрании (конференции), которое созывается профсоюзным комитетом по требованию не менее одной трети членов Профсоюза или вышестоящего профсоюзного органа.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4.6.5. Если решение об освобождении от обязанностей председателя первичной профсоюзной организации по собственному желанию принимается профсоюзным комитетом, то председатель первичной профсоюзной организации в этом случае избирается на заседании профсоюзного комитета на срок до проведения внеочередного собрания (конференции).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4.7. Контрольно-ревизионная комиссия.</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4.7.1. Контрольно-ревизионная комиссия первичной профсоюзной организации является коллегиальным органом и создается для контроля за ее финансово-хозяйственной деятельностью, деятельностью утвержденных ею организаций, соблюдением размера, порядка и сроков уплаты, исчислением и поступлением членских и других взносов, правильностью расходования денежных средств, использования имущества Профсоюза, ведением делопроизводства.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4.7.2. Контрольно-ревизионная комиссия первичной профсоюзной организации избирается на собрании (конференции) на срок два, три года и руководствуется в своей деятельности Положением о контрольно-ревизионной комиссии Профсоюза, утверждаемым Съездом.</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4.7.3. Члены контрольно-ревизионной комиссии первичной профсоюзной организации принимают участие в работе профсоюзного комитета с правом совещательного голоса. Председатель контрольно-ревизионной комиссии участвует в работе президиума профсоюзного комитета с правом совещательного голоса.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4.8. Реорганизация, прекращение деятельности и ликвидация первичной профсоюзной организации.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4.8.1. Решение о реорганизации первичной профсоюзной организации принимается общим собранием (конференцией) и вышестоящим профсоюзным органом. Решение считается принятым, если за него проголосовало не менее двух третей участвующих в собрании (конференции) при наличии кворума.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Решение о прекращении деятельности и ликвидации первичной организации как юридического лица принимается общим собранием (конференцией) стопроцентным голосованием участников при наличии кворума.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В случаях, если первичная организация создавалась по инициативе вышестоящего органа, решение о ее ликвидации принимает вышестоящий орган.</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4.8.2. Процедура ликвидации первичной профсоюзной организации как юридического лица осуществляется в соответствии с законодательством Российской Федерации.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4.8.3. Имущество первичной профсоюзной организации, оставшееся после проведения всех расчетов, возврата кредитов и процентов по ним и проведения других обязательных платежей, направляется на цели, предусмотренные Уставом Профсоюза.</w:t>
      </w:r>
    </w:p>
    <w:p w:rsidR="008D4EDD" w:rsidRPr="008D4EDD" w:rsidRDefault="008D4EDD">
      <w:pPr>
        <w:widowControl w:val="0"/>
        <w:autoSpaceDE w:val="0"/>
        <w:autoSpaceDN w:val="0"/>
        <w:adjustRightInd w:val="0"/>
        <w:spacing w:after="0" w:line="240" w:lineRule="auto"/>
        <w:jc w:val="both"/>
        <w:rPr>
          <w:rFonts w:ascii="Calibri" w:hAnsi="Calibri" w:cs="Calibri"/>
        </w:rPr>
      </w:pPr>
    </w:p>
    <w:p w:rsidR="008D4EDD" w:rsidRPr="008D4EDD" w:rsidRDefault="008D4EDD">
      <w:pPr>
        <w:widowControl w:val="0"/>
        <w:autoSpaceDE w:val="0"/>
        <w:autoSpaceDN w:val="0"/>
        <w:adjustRightInd w:val="0"/>
        <w:spacing w:after="0" w:line="240" w:lineRule="auto"/>
        <w:jc w:val="center"/>
        <w:outlineLvl w:val="0"/>
        <w:rPr>
          <w:rFonts w:ascii="Calibri" w:hAnsi="Calibri" w:cs="Calibri"/>
        </w:rPr>
      </w:pPr>
      <w:bookmarkStart w:id="5" w:name="Par259"/>
      <w:bookmarkEnd w:id="5"/>
      <w:r w:rsidRPr="008D4EDD">
        <w:rPr>
          <w:rFonts w:ascii="Calibri" w:hAnsi="Calibri" w:cs="Calibri"/>
        </w:rPr>
        <w:t>5. ТЕРРИТОРИАЛЬНЫЕ (РЕСПУБЛИКАНСКИЕ, КРАЕВЫЕ,</w:t>
      </w:r>
    </w:p>
    <w:p w:rsidR="008D4EDD" w:rsidRPr="008D4EDD" w:rsidRDefault="008D4EDD">
      <w:pPr>
        <w:widowControl w:val="0"/>
        <w:autoSpaceDE w:val="0"/>
        <w:autoSpaceDN w:val="0"/>
        <w:adjustRightInd w:val="0"/>
        <w:spacing w:after="0" w:line="240" w:lineRule="auto"/>
        <w:jc w:val="center"/>
        <w:rPr>
          <w:rFonts w:ascii="Calibri" w:hAnsi="Calibri" w:cs="Calibri"/>
        </w:rPr>
      </w:pPr>
      <w:r w:rsidRPr="008D4EDD">
        <w:rPr>
          <w:rFonts w:ascii="Calibri" w:hAnsi="Calibri" w:cs="Calibri"/>
        </w:rPr>
        <w:t>ОБЛАСТНЫЕ, РЕГИОНАЛЬНЫЕ) ОРГАНИЗАЦИИ ПРОФСОЮЗА</w:t>
      </w:r>
    </w:p>
    <w:p w:rsidR="008D4EDD" w:rsidRPr="008D4EDD" w:rsidRDefault="008D4EDD">
      <w:pPr>
        <w:widowControl w:val="0"/>
        <w:autoSpaceDE w:val="0"/>
        <w:autoSpaceDN w:val="0"/>
        <w:adjustRightInd w:val="0"/>
        <w:spacing w:after="0" w:line="240" w:lineRule="auto"/>
        <w:jc w:val="center"/>
        <w:rPr>
          <w:rFonts w:ascii="Calibri" w:hAnsi="Calibri" w:cs="Calibri"/>
        </w:rPr>
      </w:pPr>
      <w:r w:rsidRPr="008D4EDD">
        <w:rPr>
          <w:rFonts w:ascii="Calibri" w:hAnsi="Calibri" w:cs="Calibri"/>
        </w:rPr>
        <w:t>И ТЕРРИТОРИАЛЬНЫЕ ПРОФОРГАНИЗАЦИИ ПРЕДПРИЯТИЙ</w:t>
      </w:r>
    </w:p>
    <w:p w:rsidR="008D4EDD" w:rsidRPr="008D4EDD" w:rsidRDefault="008D4EDD">
      <w:pPr>
        <w:widowControl w:val="0"/>
        <w:autoSpaceDE w:val="0"/>
        <w:autoSpaceDN w:val="0"/>
        <w:adjustRightInd w:val="0"/>
        <w:spacing w:after="0" w:line="240" w:lineRule="auto"/>
        <w:jc w:val="both"/>
        <w:rPr>
          <w:rFonts w:ascii="Calibri" w:hAnsi="Calibri" w:cs="Calibri"/>
        </w:rPr>
      </w:pP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5.1. Территориальные организации. Права и обязанности.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xml:space="preserve">5.1.1. Территориальные (республиканские, краевые, областные, региональные) (далее - территориальные) организации Профсоюза создаются по решению первичных и территориальных </w:t>
      </w:r>
      <w:r w:rsidRPr="008D4EDD">
        <w:rPr>
          <w:rFonts w:ascii="Calibri" w:hAnsi="Calibri" w:cs="Calibri"/>
        </w:rPr>
        <w:lastRenderedPageBreak/>
        <w:t>профсоюзных организаций предприятий, учреждений и организаций, а в отдельных случаях по решению ЦК Профсоюза в целях защиты и представления интересов членов Профсоюза и организаций на территории одного или нескольких субъектов Российской Федерации.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5.1.2. Территориальные профорганизации предприятий создаются по решению первичных организаций или по решению территориального комитета Профсоюза и обслуживают данные первичные профорганизации.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5.1.3. Территориальные организации приобретают права юридического лица после государственной регистрации в государственных регистрирующих органах субъектов Российской Федерации.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5.1.4. Права и обязанности первичных организаций и территориальных профорганизаций предприятий, их взаимоотношения с территориальными органами регулируются настоящим Уставом и Положением о территориальной организации. Возникающие в процессе работы разногласия разрешаются вышестоящим выборным органом.</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5.1.5. В своей деятельности территориальные организации Профсоюза и территориальные организации предприятий руководствуются Конституцией, законами и законодательными актами Российской Федерации и ее субъектов, настоящим Уставом и соглашениями, заключенными Профсоюзом, постановлениями и решениями его руководящих органов, а также нормами и принципами Положений о данных организациях.</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5.1.6. Для координации действий территориальные (республиканские, краевые, областные, региональные) организации могут формировать межтерриториальные координационные комитеты.</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5.2. Органы территориальной организации Профсоюза и территориальной организации предприятия.</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Органами территориальной организации являются:</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5.2.1. Конференция - высший руководящий орган.</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5.2.2. Территориальный комитет - выборный коллегиальный орган для территориальной организации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5.2.3. Профсоюзный комитет - выборный коллегиальный орган для территориальной профсоюзной организации предприятия. В случае отсутствия Президиума профком является и исполнительным органом.</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5.2.4. Президиум - исполнительный коллегиальный орган.</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5.2.5. Председатель территориальной организации - исполнительный единоличный орган.</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5.2.6. Контрольно-ревизионная комиссия - контрольно-ревизионный орган.</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5.3. Конференция.</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5.3.1. Конференция созывается по мере необходимости, а отчетно-выборная - один раз в ______ лет с учетом проведения съездов Профсоюза. Порядок избрания делегатов на конференцию и норма представительства устанавливаются комитетом территориальной организации. Председатель территориальной организации, его заместитель (заместители), председатель контрольно-ревизионной комиссии являются делегатами конференции по должности.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5.3.2. О созыве, повестке дня, дате и месте проведения конференции объявляется не менее чем за ______ месяца до установленного срока.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5.3.3. Конференция считается правомочной, если на ней присутствует не менее двух третей делегатов.</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5.3.4. Конференция выполняет следующие функции: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а) принимает Положение о территориальной организации, вносит в него дополнения и изменения;</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б) определяет направления работы территориальной организации; заслушивает отчеты выборных органов территориальной организации по всем направлениям их деятельности и о выполнении решений конференции;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в) образует (избирает или подтверждает полномочия при формировании прямым делегированием) комитет территориальной организации, избирает председателя и принимает решение о досрочном прекращении их полномочий;</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г) избирает контрольно-ревизионную комиссию и ее председателя;</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xml:space="preserve">д) выдвигает и избирает делегатов на профсоюзные и межсоюзные конференции и съезды </w:t>
      </w:r>
      <w:r w:rsidRPr="008D4EDD">
        <w:rPr>
          <w:rFonts w:ascii="Calibri" w:hAnsi="Calibri" w:cs="Calibri"/>
        </w:rPr>
        <w:lastRenderedPageBreak/>
        <w:t>Профсоюза, а также своих представителей в профсоюзные органы согласно норме представительства;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е) принимает решения о реорганизации и ликвидации территориальной организации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ж) определяет принципы формирования сметы профсоюзного бюджета и утверждает размер отчислений от профсоюзных взносов, направляемых на обеспечение деятельности территориального выборного органа и его аппарата, решает другие вопросы, отнесенные к ее компетенции настоящим Уставом и Положением о территориальной организации.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5.3.5. Решения конференции принимаются большинством голосов делегатов, принимающих участие в заседании. Решение по вопросам досрочного прекращения полномочий комитета, председателей комитета и ревизионной комиссии считаются принятыми, если за них проголосовало не менее двух третей делегатов, принимающих участие в конференции, при наличии кворума.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5.3.6. Решения конференции принимаются в форме постановлений.</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5.3.7. Внеочередная конференция проводится по решению комитета, по требованию не менее одной трети профсоюзных организаций, объединяющих не менее 1/3 членов профсоюза, или по требованию вышестоящего профсоюзного органа.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Комитет в срок не позднее ______ календарных дней со дня предъявления обязан принять решение о проведении конференции либо о мотивированном отказе от проведения. Отказ от проведения может быть обжалован в вышестоящий профсоюзный орган.</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5.4. Комитет.</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5.4.1. Территориальный (республиканский, краевой, областной, региональный) (далее - территориальный) комитет Профсоюза избирается сроком на 5 лет и является руководящим выборным коллегиальным органом в период между конференциями территориальной организации Профсоюза, подотчетен конференции и ЦК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5.4.2. Комитет выполняет следующие функции: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а) реализует права юридического лица территориальной организации, а в необходимых случаях и права профкома тех первичных профсоюзных организаций, которые делегировали ему соответствующие полномочия. При необходимости вносит дополнения и изменения в Положение о территориальной организации;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б) защищает права и интересы членов Профсоюза и первичных организаций в области социально-экономических, трудовых отношений и сфере прав работников на объединения в союзы, обеспечивает реализацию на предприятиях и в организациях республики (региона) норм и положений отраслевых (тарифных) соглашений, заключает договоры с региональными органами исполнительной власти и объединениями работодателей (их представительным органом), оказывает помощь профсоюзным комитетам в разработке и контроле выполнения коллективных договоров, осуществляет общественный контроль за соблюдением законодательных и нормативных актов по обеспечению безопасных условий труда на производстве, охране здоровья, медицинского обслуживания работников и членов их семей, в области социального страхования;</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в) участвует в проведении независимой экспертизы состояния условий труда работников предприятий региона; требует приостановки или отмены нормативных актов, ущемляющих права членов Профсоюза и профсоюзных организаций, представляет их интересы во всех государственных, административных, судебных и иных инстанциях при рассмотрении споров, жалоб, заявлений и принимает участие в их разрешении;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г) организует и проводит коллективные действия в поддержку требований членов Профсоюза в рамках действующего законодательства Российской Федерации;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д) координирует деятельность членских профсоюзных организаций, оказывает им практическую помощь и поддержку, представляет интересы членов Профсоюза в вышестоящих выборных органах Профсоюза и региональных профобъединений, государственных органах и общественных организациях. Определяет и утверждает структуру территориальной организации;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е) требует от профсоюзных комитетов выполнения Устава, решений вышестоящих профорганов, неукоснительного соблюдения законодательства Российской Федерации и других нормативных актов, отменяет решения членских профсоюзных организаций, если они противоречат уставным нормам и праву, интересам территориальной организации;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lastRenderedPageBreak/>
        <w:t>ж) вносит предложение об освобождении руководителей первичных организаций за нарушение Устава Профсоюза, Положения о территориальной и первичной организациях, финансовой дисциплины, действующего законодательства Российской Федерации и назначает новые выборы в возможно короткие сроки;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з) обобщает опыт работы профсоюзных организаций, организует обучение и переподготовку профсоюзных кадров и актива, оказывает профкомам и членам Профсоюза бесплатную юридическую и консультативную помощь;</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и) содействует формированию и регистрации вновь создаваемых первичных профсоюзных организаций в соответствии с Уставом Профсоюза и действующим законодательством Российской Федерации, разрабатывает и утверждает механизм принятия организаций на учет, порядок и условия снятия с учета профсоюзных организаций, принявших решение о выходе из состава территориальной организации, а также в связи с грубыми нарушениями уставных норм этими организациями или их выборными органами;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к) распоряжается находящимися в собственности организации имуществом и денежными средствами, а также осуществляет эксплуатацию переданных ей в пользование, оперативное управление зданий, помещений, сооружений спортивно-культурного и социально-бытового назначения, определяет их виды и формы предпринимательской деятельности, доходы от которой направляются на осуществление уставной деятельности, содействует введению коллективного страхования членов Профсоюза от несчастных случаев, организации негосударственных пенсионных и других страховых и социальных фондов;</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л) представляет в вышестоящий профсоюзный орган статистическую и отчетную документацию, информацию по текущим вопросам деятельности территориальной организации, обеспечивает соблюдение гарантий для выборных и штатных работников профсоюзных организаций в случае их увольнения и затруднений с трудоустройством;</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м) принимает решение о снятии с учета и исключении первичной организации из состава территориальной организации и Профсоюза в случаях ее ликвидации или самороспуска, при полном прекращении отчислений профсоюзных взносов в течение одного года, иных грубых нарушений Устава Профсоюза и Положения о территориальной организации.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5.4.3. Выборный орган территориальной организации может выполнять дополнительные функции, предусмотренные действующим законодательством Российской Федерации и Положением о территориальной организации и ее выборных органах.</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5.4.4. Председатель территориальной организации и его заместители входят в состав комитета по должности.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5.4.5. Территориальный (республиканский, краевой, областной, региональный) комитет Профсоюза проводит свои заседания (Пленумы) по мере необходимости, но не реже ______ раз в год, а на предприятиях - не менее ______ раз в год.</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5.5. Президиум.</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В период между заседаниями комитета исполнительным коллегиальным органом территориальной организации является президиум, который:</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а) созывает заседания комитета территориальной организации, вносит предложения по повестке дня и месту их проведения;</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б) организует и контролирует выполнение решений профсоюзных органов, заслушивает отчеты председателей первичных профсоюзных организаций о выполнении решений вышестоящих профсоюзных органов;</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в) осуществляет контроль за уставной деятельностью и координирует деятельность первичных профсоюзных организаций;</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г) утверждает решения о создании, необходимости государственной регистрации, реорганизации, ликвидации и прекращении деятельности первичных профсоюзных организаций;</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д) осуществляет финансово-хозяйственную деятельность, распоряжается денежными средствами, находящимися в оперативном управлении территориальной организации Профсоюза, в соответствии с порядком, утвержденным Профсоюзом, принимает решения о приобретении или отчуждении имущества в пределах предоставленных ему полномочий;</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xml:space="preserve">е) разрабатывает проект штатного расписания и предложения по должностным окладам освобожденного председателя и работников аппарата территориального комитета в соответствии </w:t>
      </w:r>
      <w:r w:rsidRPr="008D4EDD">
        <w:rPr>
          <w:rFonts w:ascii="Calibri" w:hAnsi="Calibri" w:cs="Calibri"/>
        </w:rPr>
        <w:lastRenderedPageBreak/>
        <w:t>с утвержденными нормативами по оплате труда;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ж) утверждает штатные расписания и должностные оклады освобожденных председателей и работников профсоюзных комитетов первичных профсоюзных организаций;</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з) утверждает учетную политику организаций, а также изменения и дополнения в нее;</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и) может осуществлять централизованное финансовое обслуживание первичных профсоюзных организаций в соответствии с порядком, установленным Профсоюзом;</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к) обеспечивает своевременное и полное перечисление членских взносов в вышестоящие профсоюзные органы, территориальное объединение организаций профсоюзов;</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л) утверждает статистические и иные отчеты территориальной организации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м) ходатайствует по представлению первичных профсоюзных организаций о награждении профсоюзных работников и активистов государственными наградами, профсоюзными знаками отличия и о присвоении им почетных званий;</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н) может принимать решения об исключении из членов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о) выполняет другие функции, делегированные ему комитетом и организациями.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5.6. Председатель территориальной организации.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5.6.1. Избирается на конференции или на Пленуме (Профкоме) сроком на ____ лет.</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Председателем территориальной организации может быть избран любой член территориальной организации, имеющий стаж руководящей профсоюзной работы не менее _____ лет.</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5.6.2. Обеспечивает выполнение решений конференций, Пленумов (Профкомов), Президиумов.</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5.6.3. Председательствует на заседаниях Президиума, Пленума комитета Профсоюза, а в период между ними руководит текущей деятельностью территориальной организации без доверенности от имени комитета Профсоюза, в том числе представляет ее интересы, утверждает штаты, издает распоряжения.</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5.6.4. От имени комитета Профсоюза представляет и защищает интересы территориальной организации в целом, первичных организаций и членов Профсоюза в отдельности в органах государственной власти и управления, судебных и иных органах на всей территории Российской Федерации.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5.6.5. Решает самостоятельно финансовые вопросы в пределах сметы комитета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5.6.6. Определяет обязанности и полномочия заместителя (заместителей) председателя территориального комитета Профсоюза, дает им поручения.</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5.6.7. Несет персональную ответственность за полноту сбора членских профсоюзных взносов в территориальной организации Профсоюза и соблюдение порядка их обязательных отчислений и распределения, заключает сделки, выдает договоренности, открывает в учреждениях банков расчетные и другие счета.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5.6.8. Подписывает документы, делает обращения, заявления, ходатайства, уведомления от имени территориальной организации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5.6.9. Выполняет административно-хозяйственные функции в соответствии с должностной инструкцией. От имени комитета Профсоюза осуществляет иную деятельность, предусмотренную действующим законодательством Российской Федерации и не отнесенную к исключительной компетенции конференции, Пленума (Профкома) или Президиума.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5.6.10. С председателем территориальной организации заключается (срочный) трудовой договор в соответствии с решением конференции. Договор подписывает руководитель вышестоящего профсоюзного органа или уполномоченный конференцией член территориального (профсоюзного) комитета.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5.6.11. Решение о досрочном прекращении полномочий и расторжении трудового договора с председателем территориальной организации по основаниям, предусмотренным законодательством Российской Федерации (кроме увольнения по собственному желанию), в том числе в случаях нарушения им Устава Профсоюза, решений выборных органов, исключения из Профсоюза, принимается на внеочередной конференции, которая созывается комитетом по требованию не менее одной трети членов Профсоюза или вышестоящего профсоюзного органа.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xml:space="preserve">5.6.12. Решение о досрочном прекращении и расторжении трудового договора по инициативе председателя территориальной организации (по собственному желанию) принимается </w:t>
      </w:r>
      <w:r w:rsidRPr="008D4EDD">
        <w:rPr>
          <w:rFonts w:ascii="Calibri" w:hAnsi="Calibri" w:cs="Calibri"/>
        </w:rPr>
        <w:lastRenderedPageBreak/>
        <w:t>комитетом. Исполнение обязанностей председателя территориальной организации в этом случае возлагается на одного из заместителей председателя на срок до проведения внеочередной конференции.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5.7. Контрольно-ревизионная комиссия.</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5.7.1. Контрольно-ревизионная комиссия территориальной организации создается для контроля за ее финансово-хозяйственной деятельностью, деятельностью учрежденных ею организаций, соблюдением размера, порядка и сроков уплаты, исчислением и поступлением членских и других взносов, правильностью расходования денежных средств и использования имущества, ведением делопроизводства.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5.7.2. Контрольно-ревизионная комиссия территориальной организации совместно с контрольно-ревизионными комиссиями первичных профсоюзных организаций осуществляет контроль за своевременным и полным перечислением членских профсоюзных взносов работодателем, а также за их целевым использованием первичными профсоюзными организациями согласно утвержденным сметам.</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5.7.3. Контрольно-ревизионная комиссия территориальной организации избирается на конференции и руководствуется в своей деятельности Положением о контрольно-ревизионной комиссии Профсоюза. Срок полномочий контрольно-ревизионной комиссии - ______ лет.</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5.7.4. Члены контрольно-ревизионной комиссии территориальной организации принимают участие в работе территориального комитета (профкома) с правом совещательного голоса. Председатель контрольно-ревизионной комиссии участвует в работе президиума территориального комитета (профкома) с правом совещательного голоса.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5.8. Реорганизация и ликвидация территориальной организации.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5.8.1. Реорганизация, прекращение деятельности, ликвидация территориальной организации могут быть осуществлены:</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а) по требованию членов Профсоюза путем проведения референдума (голосования) или в соответствии с решениями собраний (конференций) профсоюзных организаций, объединяющих членов Профсоюза, с последующим утверждением решения вышестоящим выборным органом;</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б) по решению судебных органов в соответствии с действующим законодательством Российской Федерации;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в) по решению вышестоящего комитета Профсоюза, ЦК Профсоюза или его Президиума за несоблюдение Устава Профсоюза, в том числе и за систематическую неуплату профсоюзных взносов в течение одного года.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5.8.2. В случае прекращения деятельности территориальной организации ее денежные средства и имущество используются на цели, определенные органом, принимающим решение о ликвидации или вышестоящим профсоюзным органом.</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5.8.3. Решение о прекращении деятельности территориальной организации оформляется во всех случаях постановлением соответствующего комитета.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5.8.4. Окончательная ликвидация производится ликвидационной комиссией в соответствии с действующим законодательством Российской Федерации.</w:t>
      </w:r>
    </w:p>
    <w:p w:rsidR="008D4EDD" w:rsidRPr="008D4EDD" w:rsidRDefault="008D4EDD">
      <w:pPr>
        <w:widowControl w:val="0"/>
        <w:autoSpaceDE w:val="0"/>
        <w:autoSpaceDN w:val="0"/>
        <w:adjustRightInd w:val="0"/>
        <w:spacing w:after="0" w:line="240" w:lineRule="auto"/>
        <w:jc w:val="both"/>
        <w:rPr>
          <w:rFonts w:ascii="Calibri" w:hAnsi="Calibri" w:cs="Calibri"/>
        </w:rPr>
      </w:pPr>
    </w:p>
    <w:p w:rsidR="008D4EDD" w:rsidRPr="008D4EDD" w:rsidRDefault="008D4EDD">
      <w:pPr>
        <w:widowControl w:val="0"/>
        <w:autoSpaceDE w:val="0"/>
        <w:autoSpaceDN w:val="0"/>
        <w:adjustRightInd w:val="0"/>
        <w:spacing w:after="0" w:line="240" w:lineRule="auto"/>
        <w:jc w:val="center"/>
        <w:outlineLvl w:val="0"/>
        <w:rPr>
          <w:rFonts w:ascii="Calibri" w:hAnsi="Calibri" w:cs="Calibri"/>
        </w:rPr>
      </w:pPr>
      <w:bookmarkStart w:id="6" w:name="Par356"/>
      <w:bookmarkEnd w:id="6"/>
      <w:r w:rsidRPr="008D4EDD">
        <w:rPr>
          <w:rFonts w:ascii="Calibri" w:hAnsi="Calibri" w:cs="Calibri"/>
        </w:rPr>
        <w:t>6. ПРОФСОЮЗ И ЕГО ВЫБОРНЫЕ ОРГАНЫ</w:t>
      </w:r>
    </w:p>
    <w:p w:rsidR="008D4EDD" w:rsidRPr="008D4EDD" w:rsidRDefault="008D4EDD">
      <w:pPr>
        <w:widowControl w:val="0"/>
        <w:autoSpaceDE w:val="0"/>
        <w:autoSpaceDN w:val="0"/>
        <w:adjustRightInd w:val="0"/>
        <w:spacing w:after="0" w:line="240" w:lineRule="auto"/>
        <w:jc w:val="both"/>
        <w:rPr>
          <w:rFonts w:ascii="Calibri" w:hAnsi="Calibri" w:cs="Calibri"/>
        </w:rPr>
      </w:pP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6.1. Органы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6.1.1. Руководящими органами Профсоюза являются Съезд, Центральный комитет, Президиум Центрального комитета, председатель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6.1.2. Контрольно-ревизионным органом Профсоюза является контрольно-ревизионная комиссия.</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6.2. Съезд.</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6.2.1. Высшим органом Профсоюза является Съезд, созываемый по мере необходимости, но не реже одного раза в _____ год(а) (лет).</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6.2.2. О созыве и повестке дня Съезда объявляется не позднее чем за _____ месяца до его начала. Очередной Съезд созывается Центральным комитетом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Внеочередной Съезд созывается только выборным органом, профорганизатором:</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по собственной инициативе;</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lastRenderedPageBreak/>
        <w:t>- по письменному требованию не менее 1/3 членов Профсоюза или 1/3 организаций, объединяющих не менее 1/3 членов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по предложению контрольно-ревизионной комиссии;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по предложению вышестоящего органа. В этом случае конференцию или собрание может созывать и проводить вышестоящий профсоюзный орган.</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Норма представительства и порядок выбора делегатов на Съезд устанавливаются ЦК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6.2.3. Съезд правомочен в случае присутствия на нем не менее 2/3 делегатов.</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6.2.4. Решения на Съезде принимаются простым большинством, если иное не предусмотрено настоящим Уставом.</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6.2.5. К исключительной компетенции Съезда относятся следующие вопросы:</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а) создание Профсоюза, его реорганизация и ликвидация;</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б) утверждение Устава Профсоюза, изменений и дополнений в него;</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в) утверждение Положения о контрольно-ревизионной комиссии, внесения в него дополнений и изменений;</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г) избрание и освобождение председателя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д) принятие решения о наименовании, переименовании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xml:space="preserve">е) избрание Центрального комитета и контрольно-ревизионной комиссии Профсоюза (подтверждение полномочий при формировании ЦК и </w:t>
      </w:r>
      <w:proofErr w:type="spellStart"/>
      <w:r w:rsidRPr="008D4EDD">
        <w:rPr>
          <w:rFonts w:ascii="Calibri" w:hAnsi="Calibri" w:cs="Calibri"/>
        </w:rPr>
        <w:t>ревкомиссии</w:t>
      </w:r>
      <w:proofErr w:type="spellEnd"/>
      <w:r w:rsidRPr="008D4EDD">
        <w:rPr>
          <w:rFonts w:ascii="Calibri" w:hAnsi="Calibri" w:cs="Calibri"/>
        </w:rPr>
        <w:t xml:space="preserve"> прямым делегированием);</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ж) заслушивание отчетов о деятельности Центрального комитета, контрольно-ревизионной комиссии Профсоюза, определение основных задач, стратегии и тактики действий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6.2.6. Съезд выполняет следующие функции: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а) определяет процент отчислений от профсоюзных взносов для финансирования деятельности ЦК Профсоюза. Принимает решение о создании различных фондов, определяет источники их финансирования и порядок расходования;</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б) решает вопросы о вхождении в ассоциации, федерации и иные объединения профсоюзов России, а также международные организации профсоюзов;</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в) рассматривает и принимает решения по любым вопросам деятельности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6.2.7. Решения по вопросам досрочного прекращения полномочий Центрального комитета, председателя Профсоюза, реорганизации и ликвидации Профсоюза считаются принятыми, если за них проголосовало не менее двух третей, принимавших участие в заседании при наличии кворума.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6.2.8. Председатель, заместители председателя, председатель контрольно-ревизионной комиссии Профсоюза являются делегатами Съезда по должности.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6.2.9. В работе Съезда имеют право участвовать не избранные делегатами члены Центрального комитета и контрольно-ревизионной комиссии Профсоюза с правом совещательного голоса (без права участия в голосовании).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6.2.10. По решению Съезда его делегатам могут быть предоставлены полномочия на весь период работы выборных органов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6.2.11. Внеочередной Съезд созывается Центральным комитетом. Центральный комитет в срок не позднее одного месяца со дня предъявления требования обязан принять решение о проведении Съезда либо о мотивированном отказе от проведения.</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6.3. Центральный комитет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6.3.1. Избирается на Съезде со сроком полномочий ____ лет и выполняет следующие функции: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а) представляет и защищает в органах государственной власти и управления, судебных и иных органах права и интересы членов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б) контролирует соблюдение законодательства Российской Федерации о труде, добивается обеспечения полной занятости, совершенствования системы социальных гарантий;</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в) заключает с соответствующими органами управления и объединениями работодателей соглашения по вопросам занятости, социального развития, условий и оплаты труда;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г) управляет профсоюзным бюджетом. Утверждает размер вступительных и членских взносов в Профсоюз. Утверждает Положение о порядке уплаты и распределении ежемесячных профсоюзных взносов;</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xml:space="preserve">д) утверждает профсоюзный бюджет, смету доходов и расходов, владеет, пользуется и </w:t>
      </w:r>
      <w:r w:rsidRPr="008D4EDD">
        <w:rPr>
          <w:rFonts w:ascii="Calibri" w:hAnsi="Calibri" w:cs="Calibri"/>
        </w:rPr>
        <w:lastRenderedPageBreak/>
        <w:t>распоряжается принадлежащими Профсоюзу средствами и имуществом, устанавливает размер сделки, связанной с приобретением или отчуждением профсоюзного имущества. Утверждает годовой отчет, годовой бухгалтерский баланс Профсоюза и обеспечивает его гласность. Принимает решение о создании фондов Профсоюза и участии в деятельности других фондов, способствующих реализации уставных задач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е) организует единство действий Профсоюза, формирует для этого информационную систему, использует печать и другие средства информации и связи;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ж) оказывает правовую поддержку первичным и территориальным организациям, защищает права членов Профсоюза и представляет их интересы;</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з) выступает инициатором коллективных переговоров и участвует в них;</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и) утверждает заключенные председателем Профсоюза договоры и соглашения;</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к) осуществляет подбор кадров, утверждает резерв и вносит предложения по кандидатурам на должности председателей Профсоюза, контрольно-ревизионной комиссии, территориальных организаций. Организует и координирует работу по обучению и повышению квалификации профсоюзных кадров, резерва и актива. Принимает решение о награждении и поощрении профсоюзных работников и активистов;</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л) в период между съездами принимает решения о вхождении Профсоюза в профобъединения и иные общественные формирования Российской Федерации, избирает делегатов (полномочных представителей) на конференции, съезды, в состав руководящих органов ФНПР, других общественных формирований, в которых Профсоюз состоит в качестве членской организации или имеет представительские полномочия;</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м) разрабатывает и утверждает все Положения и Инструкции (за исключением Положения о контрольно-ревизионной комиссии) Центрального комитета Профсоюза для организации текущей деятельности;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н) обладает правом инициативной постановки вопроса о замене представителей профсоюзных организаций в составе Центрального комитета, если они продолжительное время не выполняют возложенные на них функции;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о) может рассмотреть и принять решение по любому вопросу, находящемуся в компетенции территориальных и первичных организаций, кроме относящихся к исключительной компетенции Съезда. Отменяет решение любого руководящего органа, принятого с нарушениями Устава Профсоюза и действующего законодательства Российской Федерации, и принимает окончательное решение;</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п) рассматривает апелляции по вопросам применения Устава;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р) подтверждает полномочия членов Центрального комитета в случае их замены, если они избраны от профсоюзных организаций по принципу прямого делегирования;</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с) для осуществления контроля за соблюдением трудового законодательства Российской Федерации и иных нормативных актов, содержащих нормы трудового права, а также законодательства Российской Федерации об охране окружающей среды может создавать техническую и правовую инспекцию труда, институт доверенных врачей Профсоюза, которые действуют в соответствии с Положениями о них;</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т) принимает решение о созыве Съезда;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у) избирает Президиум из числа членов Центрального комитета;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ф) избирает заместителя (заместителей) председателя Профсоюза, как правило, из числа членов Центрального комитета (по предложению председателя Профсоюза) сроком на ____ лет и освобождает его (их) от занимаемой должности;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х) утверждает нормативы по оплате труда работников в первичных профсоюзных организациях, территориальных организациях и в Профсоюзе;</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ц) определяет перечень информационных и статистических материалов, представляемых в Центральный комитет, формы и сроки их представления;</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ч) утверждает систему морального и материального поощрения членов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ш) председатель Профсоюза и его заместитель (заместители) входят в состав Центрального комитета по должности.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6.3.2. Заседания (Пленумы) Центрального комитета Профсоюза созываются в перерывах между Съездами по мере необходимости, но не реже ______ раз в год.</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lastRenderedPageBreak/>
        <w:t>6.3.3. Пленум Центрального комитета Профсоюза правомочен в случае присутствия на нем более половины членов ЦК.</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6.3.4. Решения Пленума Центрального комитета принимаются простым большинством голосов присутствующих членов ЦК, если иное не предусмотрено Уставом.</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6.3.5. Центральный комитет Профсоюза решает иные вопросы деятельности Профсоюза, не входящие в исключительную компетенцию Съезда, а также осуществляет функции, делегированные ему нижестоящими профсоюзными организациями.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6.4. Президиум ЦК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6.4.1. Избирается на заседании Пленума Центрального комитета Профсоюза сроком на _______ лет, подотчетен Съезду и Пленуму ЦК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6.4.2. Является руководящим, постоянно действующим органом Профсоюза. В перерывах между заседаниями Пленума исполняет функции ЦК Профсоюза. Организует реализацию постановлений Пленумов Центрального комитета и съездов Профсоюза, осуществляет права юридического лица от имени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6.4.3. Свои заседания проводит по мере необходимости, но не реже ____ раз в год.</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6.4.4. Правомочен при участии не менее половины членов ЦК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6.4.5. Решения Президиума ЦК Профсоюза принимаются простым большинством голосов присутствующих членов Президиума, если иное не предусмотрено Уставом.</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6.4.6. Президиум Центрального комитета выполняет следующие функции: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а) утверждает штаты аппарата ЦК Профсоюза, решает оперативные вопросы финансово-хозяйственной деятельности. Вносит по предложению председателя Профсоюза изменения в структуру аппарата и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б) созывает Пленум ЦК Профсоюза, определяет повестку дня, дату и место проведения;</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в) распоряжается имуществом и денежными средствами Профсоюза, совершает в отношении имущества и средств Профсоюза действия, не противоречащие закону, утверждает постатейную смету доходов и расходов. Принимает решение о совершении сделок, связанных с приобретением или отчуждением профсоюзного имущества, в пределах предоставленных ему полномочий;</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г) вносит изменения и дополнения в Инструкции и Положения Профсоюза по различным направлениям профсоюзной деятельности (кроме Положения о контрольно-ревизионной комиссии);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д) определяет перечень и периодичность статистической и финансовой отчетности, представляемой организациями;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е) организует и координирует работу по подготовке и переподготовке профсоюзных кадров;</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ж) организует и контролирует выполнение решений Съезда, Центрального комитета, заслушивает отчеты председателей территориальных организаций Профсоюза, первичных профсоюзных организаций о выполнении решений вышестоящих профсоюзных органов;</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з) утверждает штатные расписания и должностные оклады освобожденных председателей и работников комитетов территориальных организаций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и) ходатайствует о награждении государственными наградами, профсоюзными знаками отличия профсоюзных работников и активистов, о присвоении им почетных званий;</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к) принимает решения о награждении знаками отличия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л) может принимать решения об исключении из членов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м) назначает представителей для участия в коллективных переговорах о заключении и изменении отраслевого соглашения, а также в состав комиссии по регулированию социально-трудовых отношений;</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н) согласовывает отраслевой перечень минимума необходимых работ (услуг);</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о) направляет представителей для паритетного участия в управлении государственными фондами конкретных видов обязательного социального страхования и другими фондами социальной направленности, а также осуществляет контроль за использованием средств этих фондов;</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п) руководит работой правовой и технической инспекций труда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xml:space="preserve">р) осуществляет связи с профсоюзами России, других стран, международными профсоюзными объединениями, участвует в кампаниях международной солидарности, оказывает практическую помощь профсоюзным организациям в установлении и развитии прямых </w:t>
      </w:r>
      <w:r w:rsidRPr="008D4EDD">
        <w:rPr>
          <w:rFonts w:ascii="Calibri" w:hAnsi="Calibri" w:cs="Calibri"/>
        </w:rPr>
        <w:lastRenderedPageBreak/>
        <w:t>взаимовыгодных связей с зарубежными партнерами;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с) принимает решения об участии Профсоюза в хозяйственных обществах или товариществах, о создании учреждений и иных некоммерческих организаций;</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т) контролирует своевременность и полноту поступления членских взносов от профсоюзных организаций. Обеспечивает своевременное и полное перечисление членских взносов в профсоюзные объединения, членом которых является Профсоюз;</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у) проводит информационную и агитационную работу, обеспечивающую широкую гласность деятельности Профсоюза и его органов;</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ф) анализирует и обобщает информацию и статистическую отчетность, поступающую в Центральный комитет;</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х) исполняет другие функции, делегированные ему Пленумом ЦК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6.5. Председатель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6.5.1. Председатель Профсоюза избирается на Съезде сроком на ____ лет и может переизбираться неограниченное число раз.</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6.5.2. Председателем Профсоюза может быть избран любой член Профсоюза, имеющий стаж руководящей профсоюзной работы на территориальном или федеральном уровне не менее ____ лет.</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6.5.3. Председатель Профсоюза выполняет следующие функции: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а) обеспечивает выполнение решений Съезда и Центрального комитета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б) председательствует на заседаниях (Пленумах) ЦК, Президиумах ЦК, а в период между ними руководит деятельностью ЦК Профсоюза, действует без доверенности от имени ЦК Профсоюза, в том числе представляет интересы Профсоюза, утверждает штаты, издает приказы и распоряжения;</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в) от имени Профсоюза представляет и защищает в органах государственной власти и управления, судебных и иных органах права и интересы Профсоюза и его членов;</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г) ведет переговоры, заключает договоры и соглашения с органами исполнительной власти и их представителями; с работодателями и их объединениями (союзами, ассоциациями); с профсоюзами, их объединениями; общественными организациями (объединениями, партиями, блоками); с международными организациями с последующим утверждением их ЦК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д) руководит аппаратом ЦК Профсоюза, заключает и расторгает трудовые договоры с наемными работниками аппарата, определяет их должностные обязанности, издает обязательные для исполнения указанными работниками распоряжения и другие документы, регламентирующие деятельность аппарата (должностные инструкции);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е) распоряжается имуществом и денежными средствами Профсоюза в соответствии с утвержденной сметой. Осуществляет финансовые операции, заключает договоры и соглашения в пределах полномочий, предоставленных ему Центральным комитетом;</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ж) открывает и закрывает расчетные и текущие счета в банках и является распорядителем по этим счетам;</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з) выдает доверенности от имени Профсоюза и определяет порядок выдачи доверенностей заместителями председателя;</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и) от имени Профсоюза осуществляет иную деятельность, предусмотренную действующим законодательством Российской Федерации и не отнесенную к исключительной компетенции Съезда, Центрального комитета Профсоюза и Президиума ЦК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6.5.4. С председателем Профсоюза заключается (срочный) трудовой договор в соответствии с решением Съезда. От имени Профсоюза договор подписывает уполномоченный Съездом член Центрального комитета.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6.6. Контрольно-ревизионные комиссии.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6.6.1. Контрольно-ревизионные комиссии первичных, территориальных организаций и Профсоюза избираются одновременно с соответствующими профорганами на собраниях, конференциях, Съезде на период полномочий, установленных для данных профсоюзных органов.</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6.6.2. Контрольно-ревизионные комиссии подотчетны собраниям, конференциям, Съезду Профсоюза и действуют на основании Положения о контрольно-ревизионных комиссиях, утверждаемого Съездом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6.6.3. Решения комиссий обязательны для исполнения соответствующими выборными профорганами и их руководителями.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lastRenderedPageBreak/>
        <w:t>6.6.4. Разногласия между контрольно-ревизионной комиссией и выборным органом рассматриваются собранием, конференцией, Пленумами, Съездом.</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6.6.5. Контрольно-ревизионная комиссия возглавляется председателем, избираемым собранием, конференцией, Съездом или же членами данной комиссии.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6.6.6. Членами контрольно-ревизионных комиссий не могут быть члены соответствующих выборных органов Профсоюза и штатные работники их аппаратов.</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6.6.7. Контрольно-ревизионные комиссии осуществляет контроль 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а) соблюдением требований Устава Профсоюза, исполнением решений и постановлений, принимаемых собраниями, конференциями, Пленумами, Съездом, а также соответствующими выборными профорганами;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б) исполнением бюджета профсоюзного органа, правильностью расходования средств и использования имущества, иных ценностей, находящихся на балансе профсоюзных организаций и ЦК Профсоюза, соблюдением полноты и своевременности уплаты членских профсоюзных взносов, установленных отчислений от них вышестоящим профорганам;</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в) соответствием Уставу Профсоюза финансово-хозяйственной деятельности профоргана;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г) правильностью ведения делопроизводства и своевременностью рассмотрения обращений членов Профсоюза в профсоюзные органы.</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6.6.8. Контрольно-ревизионные комиссии рассматривают поступающие в их адрес письма, заявления и жалобы членов Профсоюза, предложения первичных профсоюзных организаций, территориальных профорганов и принимают по ним соответствующие решения.</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6.6.9. Заседания контрольно-ревизионных комиссий проводятся по утвержденному плану, но не менее двух раз в год.</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6.6.10. Контрольно-ревизионная комиссия вышестоящей организации, Профсоюза имеет право контроля финансово-хозяйственной деятельности нижестоящих организаций с участием представителей ревизионных комиссий этих организаций.</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6.6.11. Акты контрольно-ревизионных комиссий обязательны для рассмотрения и принятия мер соответствующими выборными органами в месячный срок.</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6.6.12. Члены контрольно-ревизионных комиссий могут принимать участие в заседаниях соответствующих выборных органов с правом совещательного голоса.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6.6.13. Финансирование работы контрольно-ревизионных комиссий производится по их решению по сметам соответствующих профсоюзных органов.</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6.7. Реорганизация и ликвидация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6.7.1. Реорганизация или ликвидация Профсоюза осуществляется по решению Съезда. Решение принимается большинством голосов при условии присутствия на Съезде не менее _____ делегатов.</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6.7.2. Ликвидация Профсоюза влечет прекращение его деятельности без перехода прав и обязанностей в порядке правопреемства к другим лицам.</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6.7.3. Ликвидация Профсоюза в качестве юридического лица осуществляется в соответствии с законодательством Российской Федерации.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6.7.4. Имущество Профсоюза, оставшееся после проведения всех расчетов, обязательных платежей и удовлетворения требований кредиторов, направляется на цели, предусмотренные настоящим Уставом и определяемые решением Съезда.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6.7.5. Документы Профсоюза передаются на хранение в государственные архивные организации в установленном порядке.</w:t>
      </w:r>
    </w:p>
    <w:p w:rsidR="008D4EDD" w:rsidRPr="008D4EDD" w:rsidRDefault="008D4EDD">
      <w:pPr>
        <w:widowControl w:val="0"/>
        <w:autoSpaceDE w:val="0"/>
        <w:autoSpaceDN w:val="0"/>
        <w:adjustRightInd w:val="0"/>
        <w:spacing w:after="0" w:line="240" w:lineRule="auto"/>
        <w:jc w:val="both"/>
        <w:rPr>
          <w:rFonts w:ascii="Calibri" w:hAnsi="Calibri" w:cs="Calibri"/>
        </w:rPr>
      </w:pPr>
    </w:p>
    <w:p w:rsidR="008D4EDD" w:rsidRPr="008D4EDD" w:rsidRDefault="008D4EDD">
      <w:pPr>
        <w:widowControl w:val="0"/>
        <w:autoSpaceDE w:val="0"/>
        <w:autoSpaceDN w:val="0"/>
        <w:adjustRightInd w:val="0"/>
        <w:spacing w:after="0" w:line="240" w:lineRule="auto"/>
        <w:jc w:val="center"/>
        <w:outlineLvl w:val="0"/>
        <w:rPr>
          <w:rFonts w:ascii="Calibri" w:hAnsi="Calibri" w:cs="Calibri"/>
        </w:rPr>
      </w:pPr>
      <w:bookmarkStart w:id="7" w:name="Par486"/>
      <w:bookmarkEnd w:id="7"/>
      <w:r w:rsidRPr="008D4EDD">
        <w:rPr>
          <w:rFonts w:ascii="Calibri" w:hAnsi="Calibri" w:cs="Calibri"/>
        </w:rPr>
        <w:t>7. СРЕДСТВА И СОБСТВЕННОСТЬ ПРОФСОЮЗА</w:t>
      </w:r>
    </w:p>
    <w:p w:rsidR="008D4EDD" w:rsidRPr="008D4EDD" w:rsidRDefault="008D4EDD">
      <w:pPr>
        <w:widowControl w:val="0"/>
        <w:autoSpaceDE w:val="0"/>
        <w:autoSpaceDN w:val="0"/>
        <w:adjustRightInd w:val="0"/>
        <w:spacing w:after="0" w:line="240" w:lineRule="auto"/>
        <w:jc w:val="both"/>
        <w:rPr>
          <w:rFonts w:ascii="Calibri" w:hAnsi="Calibri" w:cs="Calibri"/>
        </w:rPr>
      </w:pP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7.1. Права Профсоюза как юридического лица.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7.1.1. Правоспособность Профсоюза как юридического лица возникает с момента его государственной (уведомительной) регистрации в установленном порядке.</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7.1.2. Профсоюз может от своего имени приобретать и осуществлять имущественные и неимущественные права, исполнять обязанности, быть истцом и ответчиком в суде.</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7.1.3. Профсоюз имеет самостоятельный баланс, расчетный и другие банковские счета.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xml:space="preserve">7.1.4. Права и обязанности Профсоюза как юридического лица реализуются Съездом, </w:t>
      </w:r>
      <w:r w:rsidRPr="008D4EDD">
        <w:rPr>
          <w:rFonts w:ascii="Calibri" w:hAnsi="Calibri" w:cs="Calibri"/>
        </w:rPr>
        <w:lastRenderedPageBreak/>
        <w:t>Центральным комитетом, Президиумом, председателем, действующими в пределах, установленных законодательством Российской Федерации и настоящим Уставом.</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7.2. Имущество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7.2.1. Профсоюз владеет, пользуется и распоряжается имуществом, созданным или приобретенным для использования в интересах членов Профсоюза, первичных и территориальных организаций, в том числе денежными средствами, необходимыми для выполнения уставных целей и задач, принадлежащими ему на праве собственности.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7.2.2. Профсоюз может иметь в собственности земельные участки, здания, строения, сооружения, жилищный фонд, транспорт, оборудование и инвентарь, культурно-просветительные, научные и образовательные организации,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7.2.3. Средства и собственность Профсоюза формируются из:</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а) вступительных и ежемесячных взносов членов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б) поступлений, предусмотренных коллективными договорами, соглашениями от работодателей, их объединений на проведение профсоюзными организациями социально-культурной, оздоровительной и иной работы;</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в) доходов от хозяйственной и предпринимательской деятельности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г) добровольных имущественных взносов и пожертвований юридических и физических лиц;</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д) других не запрещенных законом поступлений.</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7.2.4. Полученные средства Профсоюз использует на обеспечение своей уставной деятельности согласно утвержденной смете.</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7.2.5. Размер отчислений взносов на организацию деятельности определяют:</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а) для Центрального комитета Профсоюза - Съезд или Пленум в период между Съездами;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б) для комитетов Профсоюза - конференции или Пленумы территориальных организаций.</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7.2.6. Организации, систематически не отчисляющие установленный размер взносов вышестоящим профорганам в течение года, могут быть исключены из состава территориальной организации и Профсоюза.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7.2.7. Все профсоюзные органы распоряжаются своим бюджетом самостоятельно в соответствии с Инструкцией по финансовой работе и расходуют их в соответствии с утвержденными сметами. Сметы утверждаются собранием (конференцией) или Пленумом соответствующего профсоюзного органа.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7.3. Вступительные и членские взносы.</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7.3.1. Ежемесячные членские взносы устанавливаются:</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а) для работающих и учащихся - в размере ____% месячного заработка (стипендии);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б) для неработающих пенсионеров - ____% от установленной пенсии.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7.3.2. Членские профсоюзные взносы уплачиваются путем безналичного перечисления либо наличными по ведомости.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7.3.3. Безналичное перечисление членских профсоюзных взносов из заработной платы работников осуществляется работодателем при наличии письменных заявлений членов Профсоюза в соответствии с коллективным договором, соглашением.</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7.4. Владение, пользование и распоряжение имуществом.</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xml:space="preserve">7.4.1. Средства Профсоюза расходуются на осуществление защитных функций, организационную, пропагандистско-просветительскую работу, научно-исследовательские работы, социологические исследования, информационно-издательскую деятельность, содержание аппарата и его хозяйственное обслуживание, доплату профактиву, оплату привлекаемых для выполнения различных работ специалистов, подготовку </w:t>
      </w:r>
      <w:proofErr w:type="spellStart"/>
      <w:r w:rsidRPr="008D4EDD">
        <w:rPr>
          <w:rFonts w:ascii="Calibri" w:hAnsi="Calibri" w:cs="Calibri"/>
        </w:rPr>
        <w:t>профкадров</w:t>
      </w:r>
      <w:proofErr w:type="spellEnd"/>
      <w:r w:rsidRPr="008D4EDD">
        <w:rPr>
          <w:rFonts w:ascii="Calibri" w:hAnsi="Calibri" w:cs="Calibri"/>
        </w:rPr>
        <w:t xml:space="preserve"> и обучение профактива, материальную помощь членам Профсоюза, формирование накопительных фондов (солидарности, забастовочный и др.), проведение спортивно-оздоровительных и культурно-массовых мероприятий среди членов Профсоюза, другие уставные задачи на основании смет </w:t>
      </w:r>
      <w:proofErr w:type="spellStart"/>
      <w:r w:rsidRPr="008D4EDD">
        <w:rPr>
          <w:rFonts w:ascii="Calibri" w:hAnsi="Calibri" w:cs="Calibri"/>
        </w:rPr>
        <w:t>профбюджета</w:t>
      </w:r>
      <w:proofErr w:type="spellEnd"/>
      <w:r w:rsidRPr="008D4EDD">
        <w:rPr>
          <w:rFonts w:ascii="Calibri" w:hAnsi="Calibri" w:cs="Calibri"/>
        </w:rPr>
        <w:t>.</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 xml:space="preserve">7.4.2. Профсоюз владеет, пользуется и распоряжается имуществом, созданным или приобретенным для исполнения в интересах членов Профсоюза, первичных профсоюзных </w:t>
      </w:r>
      <w:r w:rsidRPr="008D4EDD">
        <w:rPr>
          <w:rFonts w:ascii="Calibri" w:hAnsi="Calibri" w:cs="Calibri"/>
        </w:rPr>
        <w:lastRenderedPageBreak/>
        <w:t>организаций, территориальных организаций Профсоюза, в том числе денежными средствами, необходимыми для выполнения уставных целей и задач, принадлежащими ему на праве собственности.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7.4.3. Профсоюз вправе осуществлять на основе федерального законодательства Российской Федерации через учрежденные им организации предпринимательскую деятельность для осуществления целей, предусмотренных настоящим Уставом. Участвовать в хозяйственных обществах, товариществах и иной деятельности, не запрещенной законодательством Российской Федерации.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7.4.4. Профсоюз может заниматься внешнеэкономической деятельностью, создавать банки, страховые общества, кредитные и иные коммерческие организации, фонды солидарности, страховые, культурно-просветительные фонды, фонды обучения и подготовки кадров и иные необходимые фонды в соответствии с уставными целями и в порядке, установленном законодательством Российской Федерации.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7.4.5. Имущество и средства Профсоюза являются единой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7.4.6. Профсоюз может передавать в оперативное управление первичным и территориальным организациям имущество, находящееся в его собственности.</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7.4.7. Члены Профсоюза не отвечают по обязательствам Профсоюза, а Профсоюз не отвечает по обязательствам своих членов.</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7.4.8. Центральный комитет представляет финансовую отчетность и информацию, связанную с поступлением и перечислением членских профсоюзных взносов, в объединения профсоюзов, в которые входит Профсоюз, в порядке и в сроки, установленные этими объединениями профсоюзов.</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7.4.9. Центральный комитет Профсоюза осуществляет защиту имущественных прав и финансовых средств Профсоюза в соответствии с действующим законодательством Российской Федерации.</w:t>
      </w:r>
    </w:p>
    <w:p w:rsidR="008D4EDD" w:rsidRPr="008D4EDD" w:rsidRDefault="008D4EDD">
      <w:pPr>
        <w:widowControl w:val="0"/>
        <w:autoSpaceDE w:val="0"/>
        <w:autoSpaceDN w:val="0"/>
        <w:adjustRightInd w:val="0"/>
        <w:spacing w:after="0" w:line="240" w:lineRule="auto"/>
        <w:jc w:val="both"/>
        <w:rPr>
          <w:rFonts w:ascii="Calibri" w:hAnsi="Calibri" w:cs="Calibri"/>
        </w:rPr>
      </w:pPr>
    </w:p>
    <w:p w:rsidR="008D4EDD" w:rsidRPr="008D4EDD" w:rsidRDefault="008D4EDD">
      <w:pPr>
        <w:widowControl w:val="0"/>
        <w:autoSpaceDE w:val="0"/>
        <w:autoSpaceDN w:val="0"/>
        <w:adjustRightInd w:val="0"/>
        <w:spacing w:after="0" w:line="240" w:lineRule="auto"/>
        <w:jc w:val="center"/>
        <w:outlineLvl w:val="0"/>
        <w:rPr>
          <w:rFonts w:ascii="Calibri" w:hAnsi="Calibri" w:cs="Calibri"/>
        </w:rPr>
      </w:pPr>
      <w:bookmarkStart w:id="8" w:name="Par525"/>
      <w:bookmarkEnd w:id="8"/>
      <w:r w:rsidRPr="008D4EDD">
        <w:rPr>
          <w:rFonts w:ascii="Calibri" w:hAnsi="Calibri" w:cs="Calibri"/>
        </w:rPr>
        <w:t>8. ЗАКЛЮЧИТЕЛЬНЫЕ ПОЛОЖЕНИЯ</w:t>
      </w:r>
    </w:p>
    <w:p w:rsidR="008D4EDD" w:rsidRPr="008D4EDD" w:rsidRDefault="008D4EDD">
      <w:pPr>
        <w:widowControl w:val="0"/>
        <w:autoSpaceDE w:val="0"/>
        <w:autoSpaceDN w:val="0"/>
        <w:adjustRightInd w:val="0"/>
        <w:spacing w:after="0" w:line="240" w:lineRule="auto"/>
        <w:jc w:val="both"/>
        <w:rPr>
          <w:rFonts w:ascii="Calibri" w:hAnsi="Calibri" w:cs="Calibri"/>
        </w:rPr>
      </w:pP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8.1. Настоящий Устав Профсоюза является основным нормативным актом Профсоюза для регистрации первичных и территориальных организаций в качестве юридического лица.</w:t>
      </w:r>
    </w:p>
    <w:p w:rsidR="008D4EDD" w:rsidRPr="008D4EDD" w:rsidRDefault="008D4EDD">
      <w:pPr>
        <w:widowControl w:val="0"/>
        <w:autoSpaceDE w:val="0"/>
        <w:autoSpaceDN w:val="0"/>
        <w:adjustRightInd w:val="0"/>
        <w:spacing w:after="0" w:line="240" w:lineRule="auto"/>
        <w:ind w:firstLine="540"/>
        <w:jc w:val="both"/>
        <w:rPr>
          <w:rFonts w:ascii="Calibri" w:hAnsi="Calibri" w:cs="Calibri"/>
        </w:rPr>
      </w:pPr>
      <w:r w:rsidRPr="008D4EDD">
        <w:rPr>
          <w:rFonts w:ascii="Calibri" w:hAnsi="Calibri" w:cs="Calibri"/>
        </w:rPr>
        <w:t>8.2. Право толкования Устава Профсоюза в целом и отдельных его положений принадлежит Центральному комитету Профсоюза.</w:t>
      </w:r>
    </w:p>
    <w:p w:rsidR="00501334" w:rsidRPr="008D4EDD" w:rsidRDefault="00501334"/>
    <w:sectPr w:rsidR="00501334" w:rsidRPr="008D4EDD" w:rsidSect="006707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EDD"/>
    <w:rsid w:val="00501334"/>
    <w:rsid w:val="008D4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DFE33-60DF-4D66-9727-E63EC962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D4E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11674</Words>
  <Characters>66542</Characters>
  <Application>Microsoft Office Word</Application>
  <DocSecurity>0</DocSecurity>
  <Lines>554</Lines>
  <Paragraphs>156</Paragraphs>
  <ScaleCrop>false</ScaleCrop>
  <Company>diakov.net</Company>
  <LinksUpToDate>false</LinksUpToDate>
  <CharactersWithSpaces>78060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2017-05-25T14:06:00Z</dcterms:created>
  <dcterms:modified xsi:type="dcterms:W3CDTF">2017-05-25T14:09:00Z</dcterms:modified>
</cp:coreProperties>
</file>