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r w:rsidRPr="00CD46E4">
        <w:rPr>
          <w:rFonts w:ascii="Calibri" w:hAnsi="Calibri" w:cs="Calibri"/>
        </w:rPr>
        <w:t>Трудовой договор с совместителем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D46E4">
        <w:rPr>
          <w:rFonts w:ascii="Calibri" w:hAnsi="Calibri" w:cs="Calibri"/>
        </w:rPr>
        <w:t>(образец заполнения)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D46E4">
        <w:rPr>
          <w:rFonts w:ascii="Calibri" w:hAnsi="Calibri" w:cs="Calibri"/>
        </w:rPr>
        <w:t>ТРУДОВОЙ ДОГОВОР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D46E4" w:rsidRPr="00CD46E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6E4" w:rsidRPr="00CD46E4" w:rsidRDefault="00C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D46E4">
              <w:rPr>
                <w:rFonts w:ascii="Calibri" w:hAnsi="Calibri" w:cs="Calibri"/>
              </w:rPr>
              <w:t>15.05.2014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6E4" w:rsidRPr="00CD46E4" w:rsidRDefault="00C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CD46E4">
              <w:rPr>
                <w:rFonts w:ascii="Calibri" w:hAnsi="Calibri" w:cs="Calibri"/>
              </w:rPr>
              <w:t>N 11/14-тд</w:t>
            </w:r>
          </w:p>
        </w:tc>
      </w:tr>
    </w:tbl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D46E4">
        <w:rPr>
          <w:rFonts w:ascii="Calibri" w:hAnsi="Calibri" w:cs="Calibri"/>
        </w:rPr>
        <w:t>Москва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Общество с ограниченной ответственностью "Верона" (ООО "Верона"), именуемое в дальнейшем "Работодатель", в лице генерального директора Воробьева Сергея Федоровича, действующего на основании Устава, с одной стороны, и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Иванов Иван Иванович, именуемый в дальнейшем "Работник", с другой стороны, вместе именуемые "Стороны", заключили настоящий трудовой договор о нижеследующем: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18"/>
      <w:bookmarkEnd w:id="1"/>
      <w:r w:rsidRPr="00CD46E4">
        <w:rPr>
          <w:rFonts w:ascii="Calibri" w:hAnsi="Calibri" w:cs="Calibri"/>
        </w:rPr>
        <w:t>1. Общие положения. Предмет договора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1.1. Работник принимается на работу в Общество с ограниченной ответственностью "Верона" (ООО "Верона") (местонахождение - г. Москва), в финансово-экономический отдел на должность специалиста по корпоративной отчетности.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1.2. Рабочее место Работника располагается в помещении финансово-экономического отдела.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1.3. Условия труда на рабочем месте Работника по степени вредности и (или) опасности являются оптимальными (1 класс) (по результатам аттестации рабочих мест по условиям труда от 15.08.2013).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1.4. Работа по настоящему трудовому договору является для Работника работой по совместительству.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1.5. Настоящий трудовой договор заключен на неопределенный срок.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1.6. Дата начала работы (дата, когда Работник приступает к работе) - 15.05.2014.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1.7. Работнику устанавливается испытание при приеме на работу в целях проверки его соответствия поручаемой работе. Срок испытания - 3 (три) месяца со дня начала работы. Период испытания включается в срок действия настоящего трудового договора, не прерывает и не приостанавливает его действие. В срок испытания не включаются периоды, когда Работник фактически отсутствовал на работе.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Критериями успешного прохождения испытания является полное, качественное и своевременное выполнение Работником трудовой функции, предусмотренной настоящим трудовым договором и должностной инструкцией, приказов (распоряжений) Работодателя, распоряжений непосредственного руководителя, действующих в организации локальных нормативных актов и требований к работе, трудовой дисциплины, положений охраны труда и техники безопасности.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В период испытания трудовой договор может быть расторгнут по инициативе любой из сторон с предупреждением другой стороны за три дня до расторжения трудового договора.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Если трудовые отношения прекращаются по инициативе Работодателя, то в предупреждении о расторжении трудового договора он обязан указать причины, в связи с которыми результаты испытания Работника признаны неудовлетворительными.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31"/>
      <w:bookmarkEnd w:id="2"/>
      <w:r w:rsidRPr="00CD46E4">
        <w:rPr>
          <w:rFonts w:ascii="Calibri" w:hAnsi="Calibri" w:cs="Calibri"/>
        </w:rPr>
        <w:t>2. Права и обязанности Работника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2.1. Работник имеет право на: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2.1.1. Изменение и расторжение трудового договора в порядке и на условиях, которые установлены Трудовым кодексом РФ, иными федеральными законами.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2.1.2. Предоставление работы, обусловленной настоящим трудовым договором, а также рабочего места, соответствующего государственным нормативным требованиям охраны труда.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2.1.3. Полную достоверную информацию об условиях труда и требованиях охраны труда на рабочем месте.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lastRenderedPageBreak/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2.1.6. Отдых, т.е.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2.1.7. Обязательное государственное социальное страхование в порядке и на условиях, установленных действующим законодательством РФ на период действия настоящего трудового договора.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2.1.8. Работник имеет и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2.2. Работник обязан: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2.2.1. Добросовестно исполнять трудовую функцию по должности специалиста по корпоративной отчетности, закрепленную в должностной инструкции (Приложение N 1), которая является неотъемлемой частью настоящего трудового договора.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2.2.2. 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2.2.3. Соблюдать Правила внутреннего трудового распорядка, иные локальные нормативные акты, в том числе приказы (распоряжения) Работодателя, инструкции, правила и т.д.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2.2.4. Не разглашать конфиденциальную (коммерческую, техническую, персональную) информацию, ставшую ему известной в процессе осуществления своей трудовой функции.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2.2.5.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руководителю. В случае отсутствия угрозы для жизни и здоровья Работника принимать меры по устранению причин и условий, препятствующих нормальному выполнению работы.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2.2.6.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 и при необходимости принимать меры для предотвращения ущерба имуществу.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2.2.7. Соблюдать установленный Работодателем порядок хранения документов, материальных и денежных ценностей.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2.2.8. Исполнять иные обязанности, не предусмотренные настоящим трудовым договором, но вытекающие из существа и цели деятельности структурного подразделения, для достижения максимального эффекта.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 xml:space="preserve">2.3. </w:t>
      </w:r>
      <w:proofErr w:type="spellStart"/>
      <w:r w:rsidRPr="00CD46E4">
        <w:rPr>
          <w:rFonts w:ascii="Calibri" w:hAnsi="Calibri" w:cs="Calibri"/>
        </w:rPr>
        <w:t>Невключение</w:t>
      </w:r>
      <w:proofErr w:type="spellEnd"/>
      <w:r w:rsidRPr="00CD46E4">
        <w:rPr>
          <w:rFonts w:ascii="Calibri" w:hAnsi="Calibri" w:cs="Calibri"/>
        </w:rPr>
        <w:t xml:space="preserve"> в трудовой договор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53"/>
      <w:bookmarkEnd w:id="3"/>
      <w:r w:rsidRPr="00CD46E4">
        <w:rPr>
          <w:rFonts w:ascii="Calibri" w:hAnsi="Calibri" w:cs="Calibri"/>
        </w:rPr>
        <w:t>3. Права и обязанности Работодателя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3.1. Работодатель имеет право: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3.1.1. Изменять и расторгать трудовой договор с Работником в порядке и на условиях, которые установлены Трудовым кодексом РФ, иными федеральными законами.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3.1.2.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актов, трудовой дисциплины, правил техники безопасности, производственной санитарии и противопожарной защиты.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 xml:space="preserve">3.1.3. Поощрять работника за добросовестный эффективный труд путем выплаты премий, </w:t>
      </w:r>
      <w:r w:rsidRPr="00CD46E4">
        <w:rPr>
          <w:rFonts w:ascii="Calibri" w:hAnsi="Calibri" w:cs="Calibri"/>
        </w:rPr>
        <w:lastRenderedPageBreak/>
        <w:t>вознаграждений в порядке и на условиях, установленных Положением о премировании и иными локальными нормативными актами Работодателя.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3.1.4. Контролировать выполнение Работником его трудовых обязанностей, соблюдение им трудовой дисциплины, правил техники безопасности, производственной санитарии и противопожарной защиты, Правил внутреннего трудового распорядка и иных локальных нормативных актов.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3.1.5. Привлекать Работника к дисциплинарной и материальной ответственности за неисполнение или некачественное исполнение Работником его трудовых обязанностей в порядке, установленном Трудовым кодексом РФ, иными федеральными законами.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3.1.6.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3.2. Работодатель обязан: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3.2.2. Предоставить Работнику работу в соответствии с условиями настоящего трудового договора.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3.2.3. Обеспечить безопасные условия работы в соответствии с требованиями охраны труда.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3.2.4. Предоставить Работнику оборудованное надлежащим образом рабочее место, обеспечивать его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3.2.5. Вести учет рабочего времени, фактически отработанного Работником.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3.2.6. Обеспечивать Работнику своевременную,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3.2.7. Знакомить Работника под подпись с принимаемыми локальными нормативными актами, непосредственно связанными с его трудовой деятельностью.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3.2.8. Осуществлять обязательное социальное страхование Работника в порядке, установленном действующим законодательством РФ.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РФ.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3.2.10.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74"/>
      <w:bookmarkEnd w:id="4"/>
      <w:r w:rsidRPr="00CD46E4">
        <w:rPr>
          <w:rFonts w:ascii="Calibri" w:hAnsi="Calibri" w:cs="Calibri"/>
        </w:rPr>
        <w:t>4. Рабочее время и время отдыха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4.1. Работнику устанавливается продолжительность рабочего времени - 20 часов в неделю.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4.2. Работнику устанавливается следующий режим рабочего времени: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- пятидневная рабочая неделя с двумя выходными днями (суббота и воскресенье);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- продолжительность ежедневной работы - 4 часа;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- начало работы - 10.00, окончание работы - 15.00;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- перерыв для отдыха и питания - 1 час в период с 12.00 до 13.00.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4.3. Работнику предоставляется ежегодный оплачиваемый отпуск продолжительностью 28 календарных дней.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4.3.1. 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шести месяцев.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4.3.2. Отпуск за второй и последующие годы работы может предоставляться Работнику в любое время рабочего года в соответствии с графиком отпусков.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 xml:space="preserve">4.3.3. При желании Работника использовать ежегодный оплачиваемый отпуск в отличный от </w:t>
      </w:r>
      <w:r w:rsidRPr="00CD46E4">
        <w:rPr>
          <w:rFonts w:ascii="Calibri" w:hAnsi="Calibri" w:cs="Calibri"/>
        </w:rPr>
        <w:lastRenderedPageBreak/>
        <w:t>предусмотренного в графике отпусков период он обязан предупредить об этом Работодателя в письменном виде не позднее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4.3.4. По соглашению между Сторонами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4.4.1.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90"/>
      <w:bookmarkEnd w:id="5"/>
      <w:r w:rsidRPr="00CD46E4">
        <w:rPr>
          <w:rFonts w:ascii="Calibri" w:hAnsi="Calibri" w:cs="Calibri"/>
        </w:rPr>
        <w:t>5. Условия оплаты труда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5.1. Заработная плата работника в соответствии с действующей у Работодателя системой оплаты труда состоит из должностного оклада.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5.2. Работнику устанавливается должностной оклад в размере 20 000 (двадцать тысяч) рублей в месяц (что составляет 50% должностного оклада 40 000 (сорок тысяч) рублей, установленного специалисту по корпоративной отчетности с нормой рабочего времени 40 часов в неделю).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5.3. Работнику может быть выплачена премия в размере до 50% оклада при соблюдении условий и порядка, установленного Положением об оплате труда (утв. Приказом от 09.01.2013 N 2).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5.4. Заработная плата выплачивается Работнику не реже чем каждые полмесяца (20-го числа текущего месяца - за первую половину месяца и 5-го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позднее чем за три дня до его начала.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5.5. Выплата заработной платы производится в валюте РФ в безналичной денежной форме путем ее перечисления на расчетный счет Работника, указанный им для этой цели. Заявление с реквизитами банковского счета передается Работником в бухгалтерию Работодателя.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5.6. Работодатель с заработной платы Работника перечисляет налоги в размерах и порядке, предусмотренном действующим законодательством РФ.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99"/>
      <w:bookmarkEnd w:id="6"/>
      <w:r w:rsidRPr="00CD46E4">
        <w:rPr>
          <w:rFonts w:ascii="Calibri" w:hAnsi="Calibri" w:cs="Calibri"/>
        </w:rPr>
        <w:t>6. Ответственность сторон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ТК РФ.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6.3. Стороны могут быть привлечены к материальной и иным видам юридической ответственности в случаях и порядке, предусмотренных Трудовым кодексом РФ и иными федеральными законами.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 xml:space="preserve">6.3.1. Работодатель несет материальную и иную ответственность согласно действующему </w:t>
      </w:r>
      <w:proofErr w:type="gramStart"/>
      <w:r w:rsidRPr="00CD46E4">
        <w:rPr>
          <w:rFonts w:ascii="Calibri" w:hAnsi="Calibri" w:cs="Calibri"/>
        </w:rPr>
        <w:t>законодательству РФ</w:t>
      </w:r>
      <w:proofErr w:type="gramEnd"/>
      <w:r w:rsidRPr="00CD46E4">
        <w:rPr>
          <w:rFonts w:ascii="Calibri" w:hAnsi="Calibri" w:cs="Calibri"/>
        </w:rPr>
        <w:t xml:space="preserve"> в случаях: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- незаконного лишения Работника возможности трудиться;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- причинения ущерба имуществу Работника;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- задержки выплаты Работнику заработной платы;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- причинения Работнику морального вреда;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- другие случаи, предусмотренные законодательством РФ.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6.3.2.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112"/>
      <w:bookmarkEnd w:id="7"/>
      <w:r w:rsidRPr="00CD46E4">
        <w:rPr>
          <w:rFonts w:ascii="Calibri" w:hAnsi="Calibri" w:cs="Calibri"/>
        </w:rPr>
        <w:lastRenderedPageBreak/>
        <w:t>7. Изменение и прекращение трудового договора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7.1. Изменение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7.1.1.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кодексом РФ.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7.2. Настоящий трудовой договор может быть прекращен только по основаниям, предусмотренным Трудовым кодексом РФ и иными федеральными законами.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7.2.1. Гарантии и компенсации, связанные с расторжением трудового договора, предоставляются Работнику согласно нормам Трудового кодекса РФ, иных федеральных законов.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119"/>
      <w:bookmarkEnd w:id="8"/>
      <w:r w:rsidRPr="00CD46E4">
        <w:rPr>
          <w:rFonts w:ascii="Calibri" w:hAnsi="Calibri" w:cs="Calibri"/>
        </w:rPr>
        <w:t>8. Заключительные положения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8.1. Спор или разногласие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8.1.1.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8.2. Во всем остальном, что не предусмотрено настоящим трудовым договором, Стороны руководствуются законодательством РФ.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8.3. Условия настоящего договора не подлежат оглашению и опубликованию в печати.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8.4. Настоящий договор составлен в двух экземплярах, имеющих одинаковую юридическую силу, один из которых хранится у Работодателя, а другой у Работника.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D46E4">
        <w:rPr>
          <w:rFonts w:ascii="Calibri" w:hAnsi="Calibri" w:cs="Calibri"/>
        </w:rPr>
        <w:t>До подписания настоящего трудового договора Работник ознакомлен со следующими локальными нормативными актами.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CD46E4" w:rsidRPr="00CD46E4" w:rsidSect="00A23A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80"/>
        <w:gridCol w:w="1560"/>
        <w:gridCol w:w="1935"/>
      </w:tblGrid>
      <w:tr w:rsidR="00CD46E4" w:rsidRPr="00CD46E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6E4" w:rsidRPr="00CD46E4" w:rsidRDefault="00C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46E4">
              <w:rPr>
                <w:rFonts w:ascii="Calibri" w:hAnsi="Calibri" w:cs="Calibri"/>
              </w:rPr>
              <w:t>Локальные нормативные акты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6E4" w:rsidRPr="00CD46E4" w:rsidRDefault="00C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46E4">
              <w:rPr>
                <w:rFonts w:ascii="Calibri" w:hAnsi="Calibri" w:cs="Calibri"/>
              </w:rPr>
              <w:t>Подпись работника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6E4" w:rsidRPr="00CD46E4" w:rsidRDefault="00C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46E4">
              <w:rPr>
                <w:rFonts w:ascii="Calibri" w:hAnsi="Calibri" w:cs="Calibri"/>
              </w:rPr>
              <w:t>Дата ознакомления</w:t>
            </w:r>
          </w:p>
        </w:tc>
      </w:tr>
      <w:tr w:rsidR="00CD46E4" w:rsidRPr="00CD46E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6E4" w:rsidRPr="00CD46E4" w:rsidRDefault="00C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D46E4">
              <w:rPr>
                <w:rFonts w:ascii="Calibri" w:hAnsi="Calibri" w:cs="Calibri"/>
              </w:rPr>
              <w:t>Правила внутреннего трудового распорядка (утв. Приказом от 02.07.2012 N 40)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6E4" w:rsidRPr="00CD46E4" w:rsidRDefault="00C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6E4" w:rsidRPr="00CD46E4" w:rsidRDefault="00C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D46E4" w:rsidRPr="00CD46E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6E4" w:rsidRPr="00CD46E4" w:rsidRDefault="00C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D46E4">
              <w:rPr>
                <w:rFonts w:ascii="Calibri" w:hAnsi="Calibri" w:cs="Calibri"/>
              </w:rPr>
              <w:t>Положение о защите персональных данных работников (утв. Приказом от 19.10.2012 N 51)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6E4" w:rsidRPr="00CD46E4" w:rsidRDefault="00C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6E4" w:rsidRPr="00CD46E4" w:rsidRDefault="00C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D46E4" w:rsidRPr="00CD46E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6E4" w:rsidRPr="00CD46E4" w:rsidRDefault="00C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D46E4">
              <w:rPr>
                <w:rFonts w:ascii="Calibri" w:hAnsi="Calibri" w:cs="Calibri"/>
              </w:rPr>
              <w:t>Положение о служебных командировках (утв. Приказом от 09.01.2013 N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6E4" w:rsidRPr="00CD46E4" w:rsidRDefault="00C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6E4" w:rsidRPr="00CD46E4" w:rsidRDefault="00C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D46E4" w:rsidRPr="00CD46E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6E4" w:rsidRPr="00CD46E4" w:rsidRDefault="00C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D46E4">
              <w:rPr>
                <w:rFonts w:ascii="Calibri" w:hAnsi="Calibri" w:cs="Calibri"/>
              </w:rPr>
              <w:t>Положение о порядке предоставления и использования служебной мобильной связи работниками (утв. Приказом от 14.12.2012 N 65)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6E4" w:rsidRPr="00CD46E4" w:rsidRDefault="00C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6E4" w:rsidRPr="00CD46E4" w:rsidRDefault="00C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D46E4" w:rsidRPr="00CD46E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6E4" w:rsidRPr="00CD46E4" w:rsidRDefault="00C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D46E4">
              <w:rPr>
                <w:rFonts w:ascii="Calibri" w:hAnsi="Calibri" w:cs="Calibri"/>
              </w:rPr>
              <w:t>Должностная инструкция специалиста по корпоративной отчетности (утв. 10.09.2012 N 45)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6E4" w:rsidRPr="00CD46E4" w:rsidRDefault="00C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6E4" w:rsidRPr="00CD46E4" w:rsidRDefault="00C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D46E4" w:rsidRPr="00CD46E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6E4" w:rsidRPr="00CD46E4" w:rsidRDefault="00C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D46E4">
              <w:rPr>
                <w:rFonts w:ascii="Calibri" w:hAnsi="Calibri" w:cs="Calibri"/>
              </w:rPr>
              <w:t>Положение об оплате труда (утв. Приказом от 09.01.2013 N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6E4" w:rsidRPr="00CD46E4" w:rsidRDefault="00C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6E4" w:rsidRPr="00CD46E4" w:rsidRDefault="00CD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6E4" w:rsidRPr="00CD46E4" w:rsidRDefault="00CD46E4">
      <w:pPr>
        <w:pStyle w:val="ConsPlusNonformat"/>
        <w:jc w:val="both"/>
      </w:pPr>
      <w:proofErr w:type="gramStart"/>
      <w:r w:rsidRPr="00CD46E4">
        <w:t xml:space="preserve">Работодатель:   </w:t>
      </w:r>
      <w:proofErr w:type="gramEnd"/>
      <w:r w:rsidRPr="00CD46E4">
        <w:t xml:space="preserve">                          Работник:</w:t>
      </w:r>
    </w:p>
    <w:p w:rsidR="00CD46E4" w:rsidRPr="00CD46E4" w:rsidRDefault="00CD46E4">
      <w:pPr>
        <w:pStyle w:val="ConsPlusNonformat"/>
        <w:jc w:val="both"/>
      </w:pPr>
    </w:p>
    <w:p w:rsidR="00CD46E4" w:rsidRPr="00CD46E4" w:rsidRDefault="00CD46E4">
      <w:pPr>
        <w:pStyle w:val="ConsPlusNonformat"/>
        <w:jc w:val="both"/>
      </w:pPr>
      <w:r w:rsidRPr="00CD46E4">
        <w:t>Генеральный директор</w:t>
      </w:r>
    </w:p>
    <w:p w:rsidR="00CD46E4" w:rsidRPr="00CD46E4" w:rsidRDefault="00CD46E4">
      <w:pPr>
        <w:pStyle w:val="ConsPlusNonformat"/>
        <w:jc w:val="both"/>
      </w:pPr>
    </w:p>
    <w:p w:rsidR="00CD46E4" w:rsidRPr="00CD46E4" w:rsidRDefault="00CD46E4">
      <w:pPr>
        <w:pStyle w:val="ConsPlusNonformat"/>
        <w:jc w:val="both"/>
      </w:pPr>
      <w:r w:rsidRPr="00CD46E4">
        <w:t xml:space="preserve">Дата: </w:t>
      </w:r>
    </w:p>
    <w:p w:rsidR="00CD46E4" w:rsidRPr="00CD46E4" w:rsidRDefault="00CD46E4">
      <w:pPr>
        <w:pStyle w:val="ConsPlusNonformat"/>
        <w:jc w:val="both"/>
      </w:pPr>
      <w:r w:rsidRPr="00CD46E4">
        <w:t xml:space="preserve">Экземпляр трудового договора и Приложения N 1 получил: </w:t>
      </w:r>
      <w:r w:rsidRPr="00CD46E4">
        <w:rPr>
          <w:i/>
          <w:iCs/>
        </w:rPr>
        <w:t>Иванов 15.05.2014</w:t>
      </w: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6E4" w:rsidRPr="00CD46E4" w:rsidRDefault="00CD4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6E4" w:rsidRPr="00CD46E4" w:rsidRDefault="00CD46E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End w:id="0"/>
    <w:p w:rsidR="00CE69C6" w:rsidRPr="00CD46E4" w:rsidRDefault="00CE69C6"/>
    <w:sectPr w:rsidR="00CE69C6" w:rsidRPr="00CD46E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E4"/>
    <w:rsid w:val="00CD46E4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18B43-4FF1-4A80-94D1-D438A577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46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2395</Words>
  <Characters>13653</Characters>
  <Application>Microsoft Office Word</Application>
  <DocSecurity>0</DocSecurity>
  <Lines>113</Lines>
  <Paragraphs>32</Paragraphs>
  <ScaleCrop>false</ScaleCrop>
  <Company>diakov.net</Company>
  <LinksUpToDate>false</LinksUpToDate>
  <CharactersWithSpaces>16016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2017-04-23T13:15:00Z</dcterms:created>
  <dcterms:modified xsi:type="dcterms:W3CDTF">2017-04-23T13:17:00Z</dcterms:modified>
</cp:coreProperties>
</file>