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58" w:rsidRPr="00F35AC9" w:rsidRDefault="00072558">
      <w:pPr>
        <w:pStyle w:val="ConsPlusNonformat"/>
        <w:jc w:val="both"/>
      </w:pPr>
      <w:bookmarkStart w:id="0" w:name="_GoBack"/>
      <w:r w:rsidRPr="00F35AC9">
        <w:t xml:space="preserve">                                    В ____________________ районный суд </w:t>
      </w:r>
    </w:p>
    <w:p w:rsidR="00072558" w:rsidRPr="00F35AC9" w:rsidRDefault="00072558">
      <w:pPr>
        <w:pStyle w:val="ConsPlusNonformat"/>
        <w:jc w:val="both"/>
      </w:pP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Истец: ________________________________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                       (Ф.И.О. супруга)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адрес: _______________________________,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телефон: ___________, факс: __________,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адрес электронной почты: ______________</w:t>
      </w:r>
    </w:p>
    <w:p w:rsidR="00072558" w:rsidRPr="00F35AC9" w:rsidRDefault="00072558">
      <w:pPr>
        <w:pStyle w:val="ConsPlusNonformat"/>
        <w:jc w:val="both"/>
      </w:pP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Представитель истца: __________________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   (данные с учетом ст. 48 Гражданского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                процессуального кодекса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                  Российской Федерации)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адрес: _______________________________,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телефон: ___________, факс: __________,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адрес электронной почты: ______________</w:t>
      </w:r>
    </w:p>
    <w:p w:rsidR="00072558" w:rsidRPr="00F35AC9" w:rsidRDefault="00072558">
      <w:pPr>
        <w:pStyle w:val="ConsPlusNonformat"/>
        <w:jc w:val="both"/>
      </w:pP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Ответчик: _____________________________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                       (Ф.И.О. супруга)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адрес: _______________________________,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телефон: ___________, факс: __________,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адрес электронной почты: ______________</w:t>
      </w:r>
    </w:p>
    <w:p w:rsidR="00072558" w:rsidRPr="00F35AC9" w:rsidRDefault="00072558">
      <w:pPr>
        <w:pStyle w:val="ConsPlusNonformat"/>
        <w:jc w:val="both"/>
      </w:pP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      Госпошлина: ________________ рублей 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35AC9">
        <w:rPr>
          <w:rFonts w:ascii="Calibri" w:hAnsi="Calibri" w:cs="Calibri"/>
        </w:rPr>
        <w:t>ИСКОВОЕ ЗАЯВЛЕНИЕ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35AC9">
        <w:rPr>
          <w:rFonts w:ascii="Calibri" w:hAnsi="Calibri" w:cs="Calibri"/>
        </w:rPr>
        <w:t>о расторжении брака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558" w:rsidRPr="00F35AC9" w:rsidRDefault="00072558">
      <w:pPr>
        <w:pStyle w:val="ConsPlusNonformat"/>
        <w:jc w:val="both"/>
      </w:pPr>
      <w:r w:rsidRPr="00F35AC9">
        <w:t xml:space="preserve">    Истец и ответчик состоят в браке, что подтверждается </w:t>
      </w:r>
      <w:proofErr w:type="gramStart"/>
      <w:r w:rsidRPr="00F35AC9">
        <w:t>свидетельством  от</w:t>
      </w:r>
      <w:proofErr w:type="gramEnd"/>
    </w:p>
    <w:p w:rsidR="00072558" w:rsidRPr="00F35AC9" w:rsidRDefault="00072558">
      <w:pPr>
        <w:pStyle w:val="ConsPlusNonformat"/>
        <w:jc w:val="both"/>
      </w:pPr>
      <w:r w:rsidRPr="00F35AC9">
        <w:t>"__"__________ ____ г. N ____, выданным ___________________________________</w:t>
      </w:r>
    </w:p>
    <w:p w:rsidR="00072558" w:rsidRPr="00F35AC9" w:rsidRDefault="00072558">
      <w:pPr>
        <w:pStyle w:val="ConsPlusNonformat"/>
        <w:jc w:val="both"/>
      </w:pPr>
      <w:r w:rsidRPr="00F35AC9">
        <w:t>__________________________________________________________________________.</w:t>
      </w:r>
    </w:p>
    <w:p w:rsidR="00072558" w:rsidRPr="00F35AC9" w:rsidRDefault="00072558">
      <w:pPr>
        <w:pStyle w:val="ConsPlusNonformat"/>
        <w:jc w:val="both"/>
      </w:pPr>
      <w:r w:rsidRPr="00F35AC9">
        <w:t>(наименование, адрес органа записи актов гражданского состояния)</w:t>
      </w:r>
    </w:p>
    <w:p w:rsidR="00072558" w:rsidRPr="00F35AC9" w:rsidRDefault="00072558">
      <w:pPr>
        <w:pStyle w:val="ConsPlusNonformat"/>
        <w:jc w:val="both"/>
      </w:pPr>
      <w:r w:rsidRPr="00F35AC9">
        <w:t>Стороны имеют общего несовершеннолетнего ребенка __________________________</w:t>
      </w:r>
    </w:p>
    <w:p w:rsidR="00072558" w:rsidRPr="00F35AC9" w:rsidRDefault="00072558">
      <w:pPr>
        <w:pStyle w:val="ConsPlusNonformat"/>
        <w:jc w:val="both"/>
      </w:pPr>
      <w:r w:rsidRPr="00F35AC9">
        <w:t>__________________________________________________________________________,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      (Ф.И.О., дата рождения)</w:t>
      </w:r>
    </w:p>
    <w:p w:rsidR="00072558" w:rsidRPr="00F35AC9" w:rsidRDefault="00072558">
      <w:pPr>
        <w:pStyle w:val="ConsPlusNonformat"/>
        <w:jc w:val="both"/>
      </w:pPr>
      <w:r w:rsidRPr="00F35AC9">
        <w:t>что подтверждается свидетельством о рождении от "__"__________ ____ г. N __</w:t>
      </w:r>
    </w:p>
    <w:p w:rsidR="00072558" w:rsidRPr="00F35AC9" w:rsidRDefault="00072558">
      <w:pPr>
        <w:pStyle w:val="ConsPlusNonformat"/>
        <w:jc w:val="both"/>
      </w:pPr>
      <w:r w:rsidRPr="00F35AC9">
        <w:t>_____, выданным ________________________________________________________.</w:t>
      </w:r>
    </w:p>
    <w:p w:rsidR="00072558" w:rsidRPr="00F35AC9" w:rsidRDefault="00072558">
      <w:pPr>
        <w:pStyle w:val="ConsPlusNonformat"/>
        <w:jc w:val="both"/>
      </w:pPr>
      <w:r w:rsidRPr="00F35AC9">
        <w:t>(наименование, адрес органа записи актов гражданского состояния)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Совместная жизнь сторон не сложилась, и продолжение брака невозможно по причине ____________________________________________________, что подтверждается __________________.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Исходя из интересов ребенка и в связи с ____________________________ после развода ребенку будет лучше проживать с истцом (вариант: ответчиком) по адресу: ___________________________________.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(Вариант: Между супругами отсутствует </w:t>
      </w:r>
      <w:proofErr w:type="gramStart"/>
      <w:r w:rsidRPr="00F35AC9">
        <w:t>спор  в</w:t>
      </w:r>
      <w:proofErr w:type="gramEnd"/>
      <w:r w:rsidRPr="00F35AC9">
        <w:t xml:space="preserve"> отношении   того, с   кем</w:t>
      </w:r>
    </w:p>
    <w:p w:rsidR="00072558" w:rsidRPr="00F35AC9" w:rsidRDefault="00072558">
      <w:pPr>
        <w:pStyle w:val="ConsPlusNonformat"/>
        <w:jc w:val="both"/>
      </w:pPr>
      <w:r w:rsidRPr="00F35AC9">
        <w:t>будет проживать ребенок в дальнейшем, что подтверждается __________________</w:t>
      </w:r>
    </w:p>
    <w:p w:rsidR="00072558" w:rsidRPr="00F35AC9" w:rsidRDefault="00072558">
      <w:pPr>
        <w:pStyle w:val="ConsPlusNonformat"/>
        <w:jc w:val="both"/>
      </w:pPr>
      <w:r w:rsidRPr="00F35AC9">
        <w:t>_________________________________________________________________________).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                (например, соглашение о детях)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Согласно п. 1 ст. 21 Семейного кодекса Российской Федерации расторжение брака производится в судебном порядке при наличии у супругов общих несовершеннолетних детей, за исключением случаев, предусмотренных п. 2 ст. 19 Семейного кодекса Российской Федерации, или при отсутствии согласия одного из супругов на расторжение брака.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Расторжение брака в судебном порядке производится, если судом установлено, что дальнейшая совместная жизнь супругов и сохранение семьи невозможны (п. 1 ст. 22 Семейного кодекса Российской Федерации).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 xml:space="preserve">(Вариант: При наличии взаимного согласия на расторжение брака супругов, имеющих общих несовершеннолетних детей, а также супругов, указанных в п. 2 ст. 21 Семейного кодекса Российской Федерации, суд расторгает брак без выяснения мотивов развода. Супруги вправе представить на рассмотрение суда соглашение о детях, предусмотренное п. 1 ст. 24 Семейного кодекса Российской Федерации.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п. 2 ст. 24 </w:t>
      </w:r>
      <w:r w:rsidRPr="00F35AC9">
        <w:rPr>
          <w:rFonts w:ascii="Calibri" w:hAnsi="Calibri" w:cs="Calibri"/>
        </w:rPr>
        <w:lastRenderedPageBreak/>
        <w:t>Семейного кодекса Российской Федерации (п. 1 ст. 23 Семейного кодекса Российской Федерации). В силу п. 2 ст. 23 Семейного кодекса Российской Федерации расторжение брака производится судом не ранее истечения месяца со дня подачи супругами заявления о расторжении брака.)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На основании вышеизложенного и руководствуясь п. 1 ст. 21, п. 1 ст. 22 (вариант: ст. 23) Семейного кодекса Российской Федерации, п. 1 ст. 98, ст. ст. 131, 132 Гражданского процессуального кодекса Российской Федерации,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35AC9">
        <w:rPr>
          <w:rFonts w:ascii="Calibri" w:hAnsi="Calibri" w:cs="Calibri"/>
        </w:rPr>
        <w:t>прошу: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1. Расторгнуть брак между истцом и ответчиком.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2. Определить место проживания ребенка после развода с истцом (вариант: с ответчиком) по адресу: ___________________________________________________.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3. Взыскать с ответчика в пользу истца расходы на оплату государственной пошлины в размере _________ (________) рублей.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Приложения: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1. Свидетельство о заключении брака N _______ от "__"__________ ____ г.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2. Копия свидетельства о рождении ребенка N _______ от "__"__________ ____ г.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3. Документы, подтверждающие невозможность продолжения брака.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(Вариант: 4. Документы, подтверждающие отсутствие между супругами спора о детях.)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5. Документ, подтверждающий уплату государственной пошлины.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6. Копии искового заявления и приложенных к нему документов для ответчика.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7. Доверенность представителя от "___"__________ ____ г. N _______ (если исковое заявление подписывается представителем истца).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35AC9">
        <w:rPr>
          <w:rFonts w:ascii="Calibri" w:hAnsi="Calibri" w:cs="Calibri"/>
        </w:rPr>
        <w:t>8. Иные документы, подтверждающие обстоятельства, на которых истец основывает свои требования.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558" w:rsidRPr="00F35AC9" w:rsidRDefault="00072558">
      <w:pPr>
        <w:pStyle w:val="ConsPlusNonformat"/>
        <w:jc w:val="both"/>
      </w:pPr>
      <w:r w:rsidRPr="00F35AC9">
        <w:t xml:space="preserve">    "___"__________ ____ г.</w:t>
      </w:r>
    </w:p>
    <w:p w:rsidR="00072558" w:rsidRPr="00F35AC9" w:rsidRDefault="00072558">
      <w:pPr>
        <w:pStyle w:val="ConsPlusNonformat"/>
        <w:jc w:val="both"/>
      </w:pPr>
    </w:p>
    <w:p w:rsidR="00072558" w:rsidRPr="00F35AC9" w:rsidRDefault="00072558">
      <w:pPr>
        <w:pStyle w:val="ConsPlusNonformat"/>
        <w:jc w:val="both"/>
      </w:pPr>
      <w:r w:rsidRPr="00F35AC9">
        <w:t xml:space="preserve">    Истец (представитель):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________________/__________________________________________/</w:t>
      </w:r>
    </w:p>
    <w:p w:rsidR="00072558" w:rsidRPr="00F35AC9" w:rsidRDefault="00072558">
      <w:pPr>
        <w:pStyle w:val="ConsPlusNonformat"/>
        <w:jc w:val="both"/>
      </w:pPr>
      <w:r w:rsidRPr="00F35AC9">
        <w:t xml:space="preserve">        (</w:t>
      </w:r>
      <w:proofErr w:type="gramStart"/>
      <w:r w:rsidRPr="00F35AC9">
        <w:t xml:space="preserve">подпись)   </w:t>
      </w:r>
      <w:proofErr w:type="gramEnd"/>
      <w:r w:rsidRPr="00F35AC9">
        <w:t xml:space="preserve">     (Ф.И.О.)</w:t>
      </w:r>
    </w:p>
    <w:p w:rsidR="00072558" w:rsidRPr="00F35AC9" w:rsidRDefault="0007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bookmarkEnd w:id="0"/>
    <w:p w:rsidR="00CE69C6" w:rsidRPr="00F35AC9" w:rsidRDefault="00CE69C6"/>
    <w:sectPr w:rsidR="00CE69C6" w:rsidRPr="00F35AC9" w:rsidSect="00B8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58"/>
    <w:rsid w:val="00072558"/>
    <w:rsid w:val="00CE69C6"/>
    <w:rsid w:val="00F3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D49B-F435-4D2A-8739-CF7B661D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2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4729</Characters>
  <Application>Microsoft Office Word</Application>
  <DocSecurity>0</DocSecurity>
  <Lines>39</Lines>
  <Paragraphs>11</Paragraphs>
  <ScaleCrop>false</ScaleCrop>
  <Company>diakov.net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2017-04-23T09:55:00Z</dcterms:created>
  <dcterms:modified xsi:type="dcterms:W3CDTF">2017-04-23T12:38:00Z</dcterms:modified>
</cp:coreProperties>
</file>