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В _______________________ районный суд</w:t>
      </w:r>
    </w:p>
    <w:p w:rsidR="00384EC7" w:rsidRPr="00384EC7" w:rsidRDefault="00384EC7">
      <w:pPr>
        <w:pStyle w:val="ConsPlusNonformat"/>
        <w:jc w:val="both"/>
      </w:pP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Истец: _______________________________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              (Ф.И.О. работника)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адрес: ______________________________,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телефон: ___________, факс: _________,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адрес электронной почты: _____________</w:t>
      </w:r>
    </w:p>
    <w:p w:rsidR="00384EC7" w:rsidRPr="00384EC7" w:rsidRDefault="00384EC7">
      <w:pPr>
        <w:pStyle w:val="ConsPlusNonformat"/>
        <w:jc w:val="both"/>
      </w:pP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Представитель истца: _________________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               (данные с учетом ст. 48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          Гражданского процессуального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         кодекса Российской Федерации)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адрес: ______________________________,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телефон: ___________, факс: _________,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адрес электронной почты: _____________</w:t>
      </w:r>
    </w:p>
    <w:p w:rsidR="00384EC7" w:rsidRPr="00384EC7" w:rsidRDefault="00384EC7">
      <w:pPr>
        <w:pStyle w:val="ConsPlusNonformat"/>
        <w:jc w:val="both"/>
      </w:pP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Ответчик: ____________________________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           (наименование работодателя)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адрес: ______________________________,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телефон: ___________, факс: _________,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                    адрес электронной почты: _____________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4EC7">
        <w:rPr>
          <w:rFonts w:ascii="Calibri" w:hAnsi="Calibri" w:cs="Calibri"/>
        </w:rPr>
        <w:t>Исковое заявление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4EC7">
        <w:rPr>
          <w:rFonts w:ascii="Calibri" w:hAnsi="Calibri" w:cs="Calibri"/>
        </w:rPr>
        <w:t>о признании незаконным отказа работодателя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84EC7">
        <w:rPr>
          <w:rFonts w:ascii="Calibri" w:hAnsi="Calibri" w:cs="Calibri"/>
        </w:rPr>
        <w:t>исправить ошибку в трудовой книжке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"___"________ ____ г. между истцом и ответчиком был заключен трудовой договор от "___"________ ____ г. N ___.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"___"________ ____ г. истцом была обнаружена ошибка в записях в трудовой книжке, а именно: _________________________________________________________. Данная запись не соответствует действительности, поскольку __________________ ________________, что подтверждается ___________________________________.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Согласно п. 27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N 225, в случае выявления неправильной или неточной записи в трудовой книжке исправление ее производится по месту работы, где была внесена соответствующая запись, либо работодателем по новому месту работы на основании официального документа работодателя, допустившего ошибку. Работодатель обязан в этом случае оказать работнику при его обращении необходимую помощь.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"___"________ ____ г. истец обратился к ответчику с требованием об исправлении в трудовой книжке ошибки, а именно: ____________________________.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Требование (претензию) истца от "___"_____ ____ г. N ___ об исправлении</w:t>
      </w:r>
    </w:p>
    <w:p w:rsidR="00384EC7" w:rsidRPr="00384EC7" w:rsidRDefault="00384EC7">
      <w:pPr>
        <w:pStyle w:val="ConsPlusNonformat"/>
        <w:jc w:val="both"/>
      </w:pPr>
      <w:r w:rsidRPr="00384EC7">
        <w:t xml:space="preserve">ошибки в трудовой книжке </w:t>
      </w:r>
      <w:proofErr w:type="gramStart"/>
      <w:r w:rsidRPr="00384EC7">
        <w:t>ответчик  добровольно</w:t>
      </w:r>
      <w:proofErr w:type="gramEnd"/>
      <w:r w:rsidRPr="00384EC7">
        <w:t xml:space="preserve"> не  удовлетворил, сославшись</w:t>
      </w:r>
    </w:p>
    <w:p w:rsidR="00384EC7" w:rsidRPr="00384EC7" w:rsidRDefault="00384EC7">
      <w:pPr>
        <w:pStyle w:val="ConsPlusNonformat"/>
        <w:jc w:val="both"/>
      </w:pPr>
      <w:r w:rsidRPr="00384EC7">
        <w:t>на ________________________________________ (или: осталось без ответа), что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        (мотивы отказа)</w:t>
      </w:r>
    </w:p>
    <w:p w:rsidR="00384EC7" w:rsidRPr="00384EC7" w:rsidRDefault="00384EC7">
      <w:pPr>
        <w:pStyle w:val="ConsPlusNonformat"/>
        <w:jc w:val="both"/>
      </w:pPr>
      <w:r w:rsidRPr="00384EC7">
        <w:t>подтверждается ___________________________________________________________.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На основании вышеизложенного и руководствуясь п. 27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16.04.2003 N 225, ст. ст. 131 - 132 Гражданского процессуального кодекса Российской Федерации, прошу: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1. Признать отказ ответчика исправить ошибку в трудовой книжке незаконным.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2. Обязать ответчика исправить ошибку в трудовой книжке, а именно: ____________________________________________.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Приложения: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lastRenderedPageBreak/>
        <w:t>1. Трудовая книжка.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2. Документы, подтверждающие ошибочную запись в трудовой книжке.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3. Документы, подтверждающие, отказ ответчика исправить ошибку в трудовой книжке.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4. Копия требования (претензии) истца от "___"________ ____ г. N ___.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5. Доказательства отказа ответчика от удовлетворения требования истца.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6. Копии искового заявления и приложенных к нему документов ответчику.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7. Доверенность представителя от "___"________ ____ г. N ___ (если исковое заявление подписывается представителем истца).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84EC7">
        <w:rPr>
          <w:rFonts w:ascii="Calibri" w:hAnsi="Calibri" w:cs="Calibri"/>
        </w:rPr>
        <w:t>8. Иные документы, подтверждающие обстоятельства, на которых истец основывает свои требования.</w:t>
      </w:r>
    </w:p>
    <w:p w:rsidR="00384EC7" w:rsidRPr="00384EC7" w:rsidRDefault="00384E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EC7" w:rsidRPr="00384EC7" w:rsidRDefault="00384EC7">
      <w:pPr>
        <w:pStyle w:val="ConsPlusNonformat"/>
        <w:jc w:val="both"/>
      </w:pPr>
      <w:r w:rsidRPr="00384EC7">
        <w:t xml:space="preserve">    "___"________ ____ г.</w:t>
      </w:r>
    </w:p>
    <w:p w:rsidR="00384EC7" w:rsidRPr="00384EC7" w:rsidRDefault="00384EC7">
      <w:pPr>
        <w:pStyle w:val="ConsPlusNonformat"/>
        <w:jc w:val="both"/>
      </w:pPr>
    </w:p>
    <w:p w:rsidR="00384EC7" w:rsidRPr="00384EC7" w:rsidRDefault="00384EC7">
      <w:pPr>
        <w:pStyle w:val="ConsPlusNonformat"/>
        <w:jc w:val="both"/>
      </w:pPr>
      <w:r w:rsidRPr="00384EC7">
        <w:t xml:space="preserve">    Истец (представитель)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___________________</w:t>
      </w:r>
    </w:p>
    <w:p w:rsidR="00384EC7" w:rsidRPr="00384EC7" w:rsidRDefault="00384EC7">
      <w:pPr>
        <w:pStyle w:val="ConsPlusNonformat"/>
        <w:jc w:val="both"/>
      </w:pPr>
      <w:r w:rsidRPr="00384EC7">
        <w:t xml:space="preserve">         (подпись)</w:t>
      </w:r>
    </w:p>
    <w:sectPr w:rsidR="00384EC7" w:rsidRPr="00384EC7" w:rsidSect="00C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C7"/>
    <w:rsid w:val="00131F03"/>
    <w:rsid w:val="0038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9264-BB86-41BD-AE8C-AA1DCD6B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4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3539</Characters>
  <Application>Microsoft Office Word</Application>
  <DocSecurity>0</DocSecurity>
  <Lines>29</Lines>
  <Paragraphs>8</Paragraphs>
  <ScaleCrop>false</ScaleCrop>
  <Company>diakov.net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2017-06-16T09:24:00Z</dcterms:created>
  <dcterms:modified xsi:type="dcterms:W3CDTF">2017-06-16T09:26:00Z</dcterms:modified>
</cp:coreProperties>
</file>