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9BF" w:rsidRPr="00DD7CB9" w:rsidRDefault="001369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bookmarkStart w:id="0" w:name="_GoBack"/>
      <w:r w:rsidRPr="00DD7CB9">
        <w:rPr>
          <w:rFonts w:ascii="Calibri" w:hAnsi="Calibri" w:cs="Calibri"/>
        </w:rPr>
        <w:t>В (наименование) районный суд</w:t>
      </w:r>
    </w:p>
    <w:p w:rsidR="001369BF" w:rsidRPr="00DD7CB9" w:rsidRDefault="001369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DD7CB9">
        <w:rPr>
          <w:rFonts w:ascii="Calibri" w:hAnsi="Calibri" w:cs="Calibri"/>
        </w:rPr>
        <w:t>Истец: (Ф.И.О., адрес)</w:t>
      </w:r>
    </w:p>
    <w:p w:rsidR="001369BF" w:rsidRPr="00DD7CB9" w:rsidRDefault="001369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DD7CB9">
        <w:rPr>
          <w:rFonts w:ascii="Calibri" w:hAnsi="Calibri" w:cs="Calibri"/>
        </w:rPr>
        <w:t>Ответчик: (Ф.И.О., адрес)</w:t>
      </w:r>
    </w:p>
    <w:p w:rsidR="001369BF" w:rsidRPr="00DD7CB9" w:rsidRDefault="001369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369BF" w:rsidRPr="00DD7CB9" w:rsidRDefault="001369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DD7CB9">
        <w:rPr>
          <w:rFonts w:ascii="Calibri" w:hAnsi="Calibri" w:cs="Calibri"/>
        </w:rPr>
        <w:t>Исковое заявление о признании завещания недействительным</w:t>
      </w:r>
    </w:p>
    <w:p w:rsidR="001369BF" w:rsidRPr="00DD7CB9" w:rsidRDefault="001369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369BF" w:rsidRPr="00DD7CB9" w:rsidRDefault="001369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D7CB9">
        <w:rPr>
          <w:rFonts w:ascii="Calibri" w:hAnsi="Calibri" w:cs="Calibri"/>
        </w:rPr>
        <w:t>(Число, месяц, год) умер (Ф.И.О.), который является (указать степень родства).</w:t>
      </w:r>
    </w:p>
    <w:p w:rsidR="001369BF" w:rsidRPr="00DD7CB9" w:rsidRDefault="001369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D7CB9">
        <w:rPr>
          <w:rFonts w:ascii="Calibri" w:hAnsi="Calibri" w:cs="Calibri"/>
        </w:rPr>
        <w:t>После смерти (Ф.И.О.) открылось наследство, которое состоит из (указать перечень наследуемого имущества).</w:t>
      </w:r>
    </w:p>
    <w:p w:rsidR="001369BF" w:rsidRPr="00DD7CB9" w:rsidRDefault="001369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D7CB9">
        <w:rPr>
          <w:rFonts w:ascii="Calibri" w:hAnsi="Calibri" w:cs="Calibri"/>
        </w:rPr>
        <w:t>(Число, месяц, год) было составлено завещание, в соответствии с которым все имущество было завещано (Ф.И.О.), ответчику по настоящему делу.</w:t>
      </w:r>
    </w:p>
    <w:p w:rsidR="001369BF" w:rsidRPr="00DD7CB9" w:rsidRDefault="001369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D7CB9">
        <w:rPr>
          <w:rFonts w:ascii="Calibri" w:hAnsi="Calibri" w:cs="Calibri"/>
        </w:rPr>
        <w:t>Данное завещание было удостоверено в больнице (адрес, номер). Я утверждаю, что указанное завещание является недействительным, так как совершено с нарушениями требований действующего законодательства.</w:t>
      </w:r>
    </w:p>
    <w:p w:rsidR="001369BF" w:rsidRPr="00DD7CB9" w:rsidRDefault="001369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D7CB9">
        <w:rPr>
          <w:rFonts w:ascii="Calibri" w:hAnsi="Calibri" w:cs="Calibri"/>
        </w:rPr>
        <w:t>(Изложить обстоятельства, которые дают основания полагать, что завещание является недействительным.)</w:t>
      </w:r>
    </w:p>
    <w:p w:rsidR="001369BF" w:rsidRPr="00DD7CB9" w:rsidRDefault="001369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D7CB9">
        <w:rPr>
          <w:rFonts w:ascii="Calibri" w:hAnsi="Calibri" w:cs="Calibri"/>
        </w:rPr>
        <w:t>На основании изложенного и в соответствии со ст. 1124 ГК РФ</w:t>
      </w:r>
    </w:p>
    <w:p w:rsidR="001369BF" w:rsidRPr="00DD7CB9" w:rsidRDefault="001369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369BF" w:rsidRPr="00DD7CB9" w:rsidRDefault="001369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D7CB9">
        <w:rPr>
          <w:rFonts w:ascii="Calibri" w:hAnsi="Calibri" w:cs="Calibri"/>
        </w:rPr>
        <w:t>ПРОШУ:</w:t>
      </w:r>
    </w:p>
    <w:p w:rsidR="001369BF" w:rsidRPr="00DD7CB9" w:rsidRDefault="001369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369BF" w:rsidRPr="00DD7CB9" w:rsidRDefault="001369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D7CB9">
        <w:rPr>
          <w:rFonts w:ascii="Calibri" w:hAnsi="Calibri" w:cs="Calibri"/>
        </w:rPr>
        <w:t>Признать завещание от имени (Ф.И.О.), удостоверенное (число, месяц, год) (место удостоверения, лицо, удостоверившее его), недействительным.</w:t>
      </w:r>
    </w:p>
    <w:p w:rsidR="001369BF" w:rsidRPr="00DD7CB9" w:rsidRDefault="001369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369BF" w:rsidRPr="00DD7CB9" w:rsidRDefault="001369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D7CB9">
        <w:rPr>
          <w:rFonts w:ascii="Calibri" w:hAnsi="Calibri" w:cs="Calibri"/>
        </w:rPr>
        <w:t>Дата, подпись</w:t>
      </w:r>
    </w:p>
    <w:p w:rsidR="001369BF" w:rsidRPr="00DD7CB9" w:rsidRDefault="001369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369BF" w:rsidRPr="00DD7CB9" w:rsidRDefault="001369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D7CB9">
        <w:rPr>
          <w:rFonts w:ascii="Calibri" w:hAnsi="Calibri" w:cs="Calibri"/>
        </w:rPr>
        <w:t>Приложения:</w:t>
      </w:r>
    </w:p>
    <w:p w:rsidR="001369BF" w:rsidRPr="00DD7CB9" w:rsidRDefault="001369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D7CB9">
        <w:rPr>
          <w:rFonts w:ascii="Calibri" w:hAnsi="Calibri" w:cs="Calibri"/>
        </w:rPr>
        <w:t>Копия заявления для вручения ответчику.</w:t>
      </w:r>
    </w:p>
    <w:p w:rsidR="001369BF" w:rsidRPr="00DD7CB9" w:rsidRDefault="001369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D7CB9">
        <w:rPr>
          <w:rFonts w:ascii="Calibri" w:hAnsi="Calibri" w:cs="Calibri"/>
        </w:rPr>
        <w:t>Копия свидетельства о смерти.</w:t>
      </w:r>
    </w:p>
    <w:p w:rsidR="001369BF" w:rsidRPr="00DD7CB9" w:rsidRDefault="001369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D7CB9">
        <w:rPr>
          <w:rFonts w:ascii="Calibri" w:hAnsi="Calibri" w:cs="Calibri"/>
        </w:rPr>
        <w:t>Копии документов, подтверждающих отношение истца к наследодателю (например, свидетельство о рождении или о заключении брака).</w:t>
      </w:r>
    </w:p>
    <w:p w:rsidR="001369BF" w:rsidRPr="00DD7CB9" w:rsidRDefault="001369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D7CB9">
        <w:rPr>
          <w:rFonts w:ascii="Calibri" w:hAnsi="Calibri" w:cs="Calibri"/>
        </w:rPr>
        <w:t>Копия завещания.</w:t>
      </w:r>
    </w:p>
    <w:p w:rsidR="001369BF" w:rsidRPr="00DD7CB9" w:rsidRDefault="001369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D7CB9">
        <w:rPr>
          <w:rFonts w:ascii="Calibri" w:hAnsi="Calibri" w:cs="Calibri"/>
        </w:rPr>
        <w:t>Документы, подтверждающие недействительность завещания.</w:t>
      </w:r>
    </w:p>
    <w:p w:rsidR="001369BF" w:rsidRPr="00DD7CB9" w:rsidRDefault="001369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D7CB9">
        <w:rPr>
          <w:rFonts w:ascii="Calibri" w:hAnsi="Calibri" w:cs="Calibri"/>
        </w:rPr>
        <w:t>Документы, подтверждающие уплату государственной пошлины.</w:t>
      </w:r>
    </w:p>
    <w:p w:rsidR="001369BF" w:rsidRPr="00DD7CB9" w:rsidRDefault="001369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bookmarkEnd w:id="0"/>
    <w:p w:rsidR="00CE69C6" w:rsidRPr="00DD7CB9" w:rsidRDefault="00CE69C6"/>
    <w:sectPr w:rsidR="00CE69C6" w:rsidRPr="00DD7CB9" w:rsidSect="005E4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9BF"/>
    <w:rsid w:val="001369BF"/>
    <w:rsid w:val="00CE69C6"/>
    <w:rsid w:val="00DD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827B2B-0A8D-476B-9ECC-485D19F8E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1132</Characters>
  <Application>Microsoft Office Word</Application>
  <DocSecurity>0</DocSecurity>
  <Lines>9</Lines>
  <Paragraphs>2</Paragraphs>
  <ScaleCrop>false</ScaleCrop>
  <Company>diakov.net</Company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2</cp:revision>
  <dcterms:created xsi:type="dcterms:W3CDTF">2017-04-23T10:12:00Z</dcterms:created>
  <dcterms:modified xsi:type="dcterms:W3CDTF">2017-04-23T12:37:00Z</dcterms:modified>
</cp:coreProperties>
</file>