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______________________________________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      (наименование органа опеки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           и попечительства)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адрес: _______________________________</w:t>
      </w:r>
    </w:p>
    <w:p w:rsidR="00A93F92" w:rsidRPr="00A93F92" w:rsidRDefault="00A93F92">
      <w:pPr>
        <w:pStyle w:val="ConsPlusNonformat"/>
        <w:jc w:val="both"/>
      </w:pP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от ___________________________________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      (Ф.И.О. являвшегося безвестно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              отсутствующим)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адрес: ______________________________,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телефон: _________, факс: ___________,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адрес электронной почты: _____________</w:t>
      </w:r>
    </w:p>
    <w:p w:rsidR="00A93F92" w:rsidRPr="00A93F92" w:rsidRDefault="00A93F92">
      <w:pPr>
        <w:pStyle w:val="ConsPlusNonformat"/>
        <w:jc w:val="both"/>
      </w:pPr>
    </w:p>
    <w:p w:rsidR="00A93F92" w:rsidRPr="00A93F92" w:rsidRDefault="00A93F92" w:rsidP="00A93F92">
      <w:pPr>
        <w:pStyle w:val="ConsPlusNonformat"/>
        <w:jc w:val="center"/>
      </w:pPr>
      <w:bookmarkStart w:id="0" w:name="_GoBack"/>
      <w:r>
        <w:t>Заявление</w:t>
      </w:r>
      <w:r w:rsidRPr="00A93F92">
        <w:t xml:space="preserve"> об отмене управления имуществом гражданина, решение</w:t>
      </w:r>
      <w:r>
        <w:t xml:space="preserve"> </w:t>
      </w:r>
      <w:r w:rsidRPr="00A93F92">
        <w:t>о признании безвестно отсутствующим которого было отменено</w:t>
      </w:r>
    </w:p>
    <w:bookmarkEnd w:id="0"/>
    <w:p w:rsidR="00A93F92" w:rsidRPr="00A93F92" w:rsidRDefault="00A93F92">
      <w:pPr>
        <w:pStyle w:val="ConsPlusNonformat"/>
        <w:jc w:val="both"/>
      </w:pPr>
    </w:p>
    <w:p w:rsidR="00A93F92" w:rsidRPr="00A93F92" w:rsidRDefault="00A93F92">
      <w:pPr>
        <w:pStyle w:val="ConsPlusNonformat"/>
        <w:jc w:val="both"/>
      </w:pPr>
      <w:r w:rsidRPr="00A93F92">
        <w:t xml:space="preserve">    "__"___________ ____ г. ____________________ районный суд вынес решение</w:t>
      </w:r>
    </w:p>
    <w:p w:rsidR="00A93F92" w:rsidRPr="00A93F92" w:rsidRDefault="00A93F92">
      <w:pPr>
        <w:pStyle w:val="ConsPlusNonformat"/>
        <w:jc w:val="both"/>
      </w:pPr>
      <w:r w:rsidRPr="00A93F92">
        <w:t>по делу N _____ о признании ___________________________________, _____ года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(Ф.И.О. заявителя)</w:t>
      </w:r>
    </w:p>
    <w:p w:rsidR="00A93F92" w:rsidRPr="00A93F92" w:rsidRDefault="00A93F92">
      <w:pPr>
        <w:pStyle w:val="ConsPlusNonformat"/>
        <w:jc w:val="both"/>
      </w:pPr>
      <w:r w:rsidRPr="00A93F92">
        <w:t>рождения, зарегистрированного по адресу: _________________________________,</w:t>
      </w:r>
    </w:p>
    <w:p w:rsidR="00A93F92" w:rsidRPr="00A93F92" w:rsidRDefault="00A93F92">
      <w:pPr>
        <w:pStyle w:val="ConsPlusNonformat"/>
        <w:jc w:val="both"/>
      </w:pPr>
      <w:r w:rsidRPr="00A93F92">
        <w:t>безвестно отсутствующим.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"__"___________ ____ г. решением ______________________________________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      (наименование органа опеки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           и попечительства)</w:t>
      </w:r>
    </w:p>
    <w:p w:rsidR="00A93F92" w:rsidRPr="00A93F92" w:rsidRDefault="00A93F92">
      <w:pPr>
        <w:pStyle w:val="ConsPlusNonformat"/>
        <w:jc w:val="both"/>
      </w:pPr>
      <w:r w:rsidRPr="00A93F92">
        <w:t>N _____ имущество ___________________________________________ было передано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(Ф.И.О. заявителя)</w:t>
      </w:r>
    </w:p>
    <w:p w:rsidR="00A93F92" w:rsidRPr="00A93F92" w:rsidRDefault="00A93F92">
      <w:pPr>
        <w:pStyle w:val="ConsPlusNonformat"/>
        <w:jc w:val="both"/>
      </w:pPr>
      <w:r w:rsidRPr="00A93F92">
        <w:t>___________________________________________ в доверительное управление, что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(Ф.И.О. доверительного управляющего)</w:t>
      </w:r>
    </w:p>
    <w:p w:rsidR="00A93F92" w:rsidRPr="00A93F92" w:rsidRDefault="00A93F92">
      <w:pPr>
        <w:pStyle w:val="ConsPlusNonformat"/>
        <w:jc w:val="both"/>
      </w:pPr>
      <w:r w:rsidRPr="00A93F92">
        <w:t>подтверждается договором от "__"___________ ____ г. N _____.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Однако "__"___________ ____ г. место пребывания _______________________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                  (Ф.И.О. заявителя)</w:t>
      </w:r>
    </w:p>
    <w:p w:rsidR="00A93F92" w:rsidRPr="00A93F92" w:rsidRDefault="00A93F92">
      <w:pPr>
        <w:pStyle w:val="ConsPlusNonformat"/>
        <w:jc w:val="both"/>
      </w:pPr>
      <w:r w:rsidRPr="00A93F92">
        <w:t>было обнаружено. "__"___________ ____ г. _______________ районный суд новым</w:t>
      </w:r>
    </w:p>
    <w:p w:rsidR="00A93F92" w:rsidRPr="00A93F92" w:rsidRDefault="00A93F92">
      <w:pPr>
        <w:pStyle w:val="ConsPlusNonformat"/>
        <w:jc w:val="both"/>
      </w:pPr>
      <w:r w:rsidRPr="00A93F92">
        <w:t>решением по делу N _____ отменил ранее принятое решение от "__"____________</w:t>
      </w:r>
    </w:p>
    <w:p w:rsidR="00A93F92" w:rsidRPr="00A93F92" w:rsidRDefault="00A93F92">
      <w:pPr>
        <w:pStyle w:val="ConsPlusNonformat"/>
        <w:jc w:val="both"/>
      </w:pPr>
      <w:r w:rsidRPr="00A93F92">
        <w:t>____ г. по делу N _____ о признании _____________________________ безвестно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                            (Ф.И.О. заявителя)</w:t>
      </w:r>
    </w:p>
    <w:p w:rsidR="00A93F92" w:rsidRPr="00A93F92" w:rsidRDefault="00A93F92">
      <w:pPr>
        <w:pStyle w:val="ConsPlusNonformat"/>
        <w:jc w:val="both"/>
      </w:pPr>
      <w:r w:rsidRPr="00A93F92">
        <w:t>отсутствующим.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В </w:t>
      </w:r>
      <w:proofErr w:type="gramStart"/>
      <w:r w:rsidRPr="00A93F92">
        <w:t>соответствии  со</w:t>
      </w:r>
      <w:proofErr w:type="gramEnd"/>
      <w:r w:rsidRPr="00A93F92">
        <w:t xml:space="preserve"> ст. 44  Гражданского кодекса Российской Федерации на</w:t>
      </w:r>
    </w:p>
    <w:p w:rsidR="00A93F92" w:rsidRPr="00A93F92" w:rsidRDefault="00A93F92">
      <w:pPr>
        <w:pStyle w:val="ConsPlusNonformat"/>
        <w:jc w:val="both"/>
      </w:pPr>
      <w:r w:rsidRPr="00A93F92">
        <w:t>основании решения суда отменяется управление имуществом этого гражданина.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</w:t>
      </w:r>
      <w:proofErr w:type="gramStart"/>
      <w:r w:rsidRPr="00A93F92">
        <w:t>В  соответствии</w:t>
      </w:r>
      <w:proofErr w:type="gramEnd"/>
      <w:r w:rsidRPr="00A93F92">
        <w:t xml:space="preserve">   со  ст.  280   </w:t>
      </w:r>
      <w:proofErr w:type="gramStart"/>
      <w:r w:rsidRPr="00A93F92">
        <w:t>Гражданского  процессуального</w:t>
      </w:r>
      <w:proofErr w:type="gramEnd"/>
      <w:r w:rsidRPr="00A93F92">
        <w:t xml:space="preserve">  кодекса</w:t>
      </w:r>
    </w:p>
    <w:p w:rsidR="00A93F92" w:rsidRPr="00A93F92" w:rsidRDefault="00A93F92">
      <w:pPr>
        <w:pStyle w:val="ConsPlusNonformat"/>
        <w:jc w:val="both"/>
      </w:pPr>
      <w:proofErr w:type="gramStart"/>
      <w:r w:rsidRPr="00A93F92">
        <w:t>Российской  Федерации</w:t>
      </w:r>
      <w:proofErr w:type="gramEnd"/>
      <w:r w:rsidRPr="00A93F92">
        <w:t xml:space="preserve">  в  случае  явки  или  обнаружения  места  пребывания</w:t>
      </w:r>
    </w:p>
    <w:p w:rsidR="00A93F92" w:rsidRPr="00A93F92" w:rsidRDefault="00A93F92">
      <w:pPr>
        <w:pStyle w:val="ConsPlusNonformat"/>
        <w:jc w:val="both"/>
      </w:pPr>
      <w:proofErr w:type="gramStart"/>
      <w:r w:rsidRPr="00A93F92">
        <w:t>гражданина,  признанного</w:t>
      </w:r>
      <w:proofErr w:type="gramEnd"/>
      <w:r w:rsidRPr="00A93F92">
        <w:t xml:space="preserve"> безвестно отсутствующим  или объявленного умершим,</w:t>
      </w:r>
    </w:p>
    <w:p w:rsidR="00A93F92" w:rsidRPr="00A93F92" w:rsidRDefault="00A93F92">
      <w:pPr>
        <w:pStyle w:val="ConsPlusNonformat"/>
        <w:jc w:val="both"/>
      </w:pPr>
      <w:r w:rsidRPr="00A93F92">
        <w:t>суд новым решением отменяет свое ранее принятое решение. Новое решение суда</w:t>
      </w:r>
    </w:p>
    <w:p w:rsidR="00A93F92" w:rsidRPr="00A93F92" w:rsidRDefault="00A93F92">
      <w:pPr>
        <w:pStyle w:val="ConsPlusNonformat"/>
        <w:jc w:val="both"/>
      </w:pPr>
      <w:proofErr w:type="gramStart"/>
      <w:r w:rsidRPr="00A93F92">
        <w:t>является,  соответственно</w:t>
      </w:r>
      <w:proofErr w:type="gramEnd"/>
      <w:r w:rsidRPr="00A93F92">
        <w:t>,  основанием  для  отмены  управления  имуществом</w:t>
      </w:r>
    </w:p>
    <w:p w:rsidR="00A93F92" w:rsidRPr="00A93F92" w:rsidRDefault="00A93F92">
      <w:pPr>
        <w:pStyle w:val="ConsPlusNonformat"/>
        <w:jc w:val="both"/>
      </w:pPr>
      <w:proofErr w:type="gramStart"/>
      <w:r w:rsidRPr="00A93F92">
        <w:t>гражданина  и</w:t>
      </w:r>
      <w:proofErr w:type="gramEnd"/>
      <w:r w:rsidRPr="00A93F92">
        <w:t xml:space="preserve"> для аннулирования  записи  о смерти  в книге  государственной</w:t>
      </w:r>
    </w:p>
    <w:p w:rsidR="00A93F92" w:rsidRPr="00A93F92" w:rsidRDefault="00A93F92">
      <w:pPr>
        <w:pStyle w:val="ConsPlusNonformat"/>
        <w:jc w:val="both"/>
      </w:pPr>
      <w:r w:rsidRPr="00A93F92">
        <w:t>регистрации актов гражданского состояния.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</w:t>
      </w:r>
      <w:proofErr w:type="gramStart"/>
      <w:r w:rsidRPr="00A93F92">
        <w:t>Однако  с</w:t>
      </w:r>
      <w:proofErr w:type="gramEnd"/>
      <w:r w:rsidRPr="00A93F92">
        <w:t xml:space="preserve"> момента  вынесения  нового  решения  и до настоящего  времени</w:t>
      </w:r>
    </w:p>
    <w:p w:rsidR="00A93F92" w:rsidRPr="00A93F92" w:rsidRDefault="00A93F92">
      <w:pPr>
        <w:pStyle w:val="ConsPlusNonformat"/>
        <w:jc w:val="both"/>
      </w:pPr>
      <w:r w:rsidRPr="00A93F92">
        <w:t>______________________________________________ решения об отмене управления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(наименование органа и попечительства)</w:t>
      </w:r>
    </w:p>
    <w:p w:rsidR="00A93F92" w:rsidRPr="00A93F92" w:rsidRDefault="00A93F92">
      <w:pPr>
        <w:pStyle w:val="ConsPlusNonformat"/>
        <w:jc w:val="both"/>
      </w:pPr>
      <w:r w:rsidRPr="00A93F92">
        <w:t>имуществом ________________________ не вынес.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        (Ф.И.О. заявителя)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На </w:t>
      </w:r>
      <w:proofErr w:type="gramStart"/>
      <w:r w:rsidRPr="00A93F92">
        <w:t>основании  вышеизложенного</w:t>
      </w:r>
      <w:proofErr w:type="gramEnd"/>
      <w:r w:rsidRPr="00A93F92">
        <w:t xml:space="preserve">  и в соответствии  со ст. 44 Гражданского</w:t>
      </w:r>
    </w:p>
    <w:p w:rsidR="00A93F92" w:rsidRPr="00A93F92" w:rsidRDefault="00A93F92">
      <w:pPr>
        <w:pStyle w:val="ConsPlusNonformat"/>
        <w:jc w:val="both"/>
      </w:pPr>
      <w:r w:rsidRPr="00A93F92">
        <w:t xml:space="preserve">кодекса Российской </w:t>
      </w:r>
      <w:proofErr w:type="gramStart"/>
      <w:r w:rsidRPr="00A93F92">
        <w:t>Федерации,  ст.</w:t>
      </w:r>
      <w:proofErr w:type="gramEnd"/>
      <w:r w:rsidRPr="00A93F92">
        <w:t xml:space="preserve"> 280 Гражданского процессуального кодекса</w:t>
      </w:r>
    </w:p>
    <w:p w:rsidR="00A93F92" w:rsidRPr="00A93F92" w:rsidRDefault="00A93F92">
      <w:pPr>
        <w:pStyle w:val="ConsPlusNonformat"/>
        <w:jc w:val="both"/>
      </w:pPr>
      <w:proofErr w:type="gramStart"/>
      <w:r w:rsidRPr="00A93F92">
        <w:t>Российской  Федерации</w:t>
      </w:r>
      <w:proofErr w:type="gramEnd"/>
      <w:r w:rsidRPr="00A93F92">
        <w:t xml:space="preserve">   заявитель  просит  отменить  управление  имуществом</w:t>
      </w:r>
    </w:p>
    <w:p w:rsidR="00A93F92" w:rsidRPr="00A93F92" w:rsidRDefault="00A93F92">
      <w:pPr>
        <w:pStyle w:val="ConsPlusNonformat"/>
        <w:jc w:val="both"/>
      </w:pPr>
      <w:r w:rsidRPr="00A93F92">
        <w:t>________________________.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(Ф.И.О. заявителя)</w:t>
      </w:r>
    </w:p>
    <w:p w:rsidR="00A93F92" w:rsidRPr="00A93F92" w:rsidRDefault="00A93F92">
      <w:pPr>
        <w:pStyle w:val="ConsPlusNonformat"/>
        <w:jc w:val="both"/>
      </w:pPr>
    </w:p>
    <w:p w:rsidR="00A93F92" w:rsidRPr="00A93F92" w:rsidRDefault="00A93F92">
      <w:pPr>
        <w:pStyle w:val="ConsPlusNonformat"/>
        <w:jc w:val="both"/>
      </w:pPr>
      <w:r w:rsidRPr="00A93F92">
        <w:t xml:space="preserve">    Приложение: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1. Копия решения суда от "___"____________ ____ г. N ______ о признании</w:t>
      </w:r>
    </w:p>
    <w:p w:rsidR="00A93F92" w:rsidRPr="00A93F92" w:rsidRDefault="00A93F92">
      <w:pPr>
        <w:pStyle w:val="ConsPlusNonformat"/>
        <w:jc w:val="both"/>
      </w:pPr>
      <w:r w:rsidRPr="00A93F92">
        <w:t>безвестно отсутствующим.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2. Копия решения органа опеки и попечительства от "__"_________ ____ г.</w:t>
      </w:r>
    </w:p>
    <w:p w:rsidR="00A93F92" w:rsidRPr="00A93F92" w:rsidRDefault="00A93F92">
      <w:pPr>
        <w:pStyle w:val="ConsPlusNonformat"/>
        <w:jc w:val="both"/>
      </w:pPr>
      <w:r w:rsidRPr="00A93F92">
        <w:t>N ______.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3. Копия решения суда от "__"________ ____ г. N ____ об отмене решения.</w:t>
      </w:r>
    </w:p>
    <w:p w:rsidR="00A93F92" w:rsidRPr="00A93F92" w:rsidRDefault="00A93F92">
      <w:pPr>
        <w:pStyle w:val="ConsPlusNonformat"/>
        <w:jc w:val="both"/>
      </w:pPr>
    </w:p>
    <w:p w:rsidR="00A93F92" w:rsidRPr="00A93F92" w:rsidRDefault="00A93F92">
      <w:pPr>
        <w:pStyle w:val="ConsPlusNonformat"/>
        <w:jc w:val="both"/>
      </w:pPr>
    </w:p>
    <w:p w:rsidR="00A93F92" w:rsidRPr="00A93F92" w:rsidRDefault="00A93F92">
      <w:pPr>
        <w:pStyle w:val="ConsPlusNonformat"/>
        <w:jc w:val="both"/>
      </w:pPr>
      <w:r w:rsidRPr="00A93F92">
        <w:t xml:space="preserve">    "__"__________ ____ г.</w:t>
      </w:r>
    </w:p>
    <w:p w:rsidR="00A93F92" w:rsidRPr="00A93F92" w:rsidRDefault="00A93F92">
      <w:pPr>
        <w:pStyle w:val="ConsPlusNonformat"/>
        <w:jc w:val="both"/>
      </w:pPr>
    </w:p>
    <w:p w:rsidR="00A93F92" w:rsidRPr="00A93F92" w:rsidRDefault="00A93F92">
      <w:pPr>
        <w:pStyle w:val="ConsPlusNonformat"/>
        <w:jc w:val="both"/>
      </w:pPr>
      <w:r w:rsidRPr="00A93F92">
        <w:t xml:space="preserve">    Заявитель: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______________/_______________</w:t>
      </w:r>
    </w:p>
    <w:p w:rsidR="00A93F92" w:rsidRPr="00A93F92" w:rsidRDefault="00A93F92">
      <w:pPr>
        <w:pStyle w:val="ConsPlusNonformat"/>
        <w:jc w:val="both"/>
      </w:pPr>
      <w:r w:rsidRPr="00A93F92">
        <w:t xml:space="preserve">      (</w:t>
      </w:r>
      <w:proofErr w:type="gramStart"/>
      <w:r w:rsidRPr="00A93F92">
        <w:t xml:space="preserve">подпись)   </w:t>
      </w:r>
      <w:proofErr w:type="gramEnd"/>
      <w:r w:rsidRPr="00A93F92">
        <w:t xml:space="preserve">   (Ф.И.О.)</w:t>
      </w:r>
    </w:p>
    <w:sectPr w:rsidR="00A93F92" w:rsidRPr="00A93F92" w:rsidSect="0007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92"/>
    <w:rsid w:val="0075215A"/>
    <w:rsid w:val="00A9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443D0-ECC9-49B6-B59F-AA1CCE27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0</DocSecurity>
  <Lines>26</Lines>
  <Paragraphs>7</Paragraphs>
  <ScaleCrop>false</ScaleCrop>
  <Company>diakov.net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2017-06-10T10:23:00Z</dcterms:created>
  <dcterms:modified xsi:type="dcterms:W3CDTF">2017-06-10T10:25:00Z</dcterms:modified>
</cp:coreProperties>
</file>