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306459">
        <w:rPr>
          <w:rFonts w:ascii="Calibri" w:hAnsi="Calibri" w:cs="Calibri"/>
        </w:rPr>
        <w:t>ДОГОВОР N _____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06459">
        <w:rPr>
          <w:rFonts w:ascii="Calibri" w:hAnsi="Calibri" w:cs="Calibri"/>
        </w:rPr>
        <w:t>купли-продажи программного продукта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459" w:rsidRPr="00306459" w:rsidRDefault="00306459">
      <w:pPr>
        <w:pStyle w:val="ConsPlusNonformat"/>
        <w:jc w:val="both"/>
      </w:pPr>
      <w:r w:rsidRPr="00306459">
        <w:t>г. __________                                        "__"__________ ____ г.</w:t>
      </w:r>
    </w:p>
    <w:p w:rsidR="00306459" w:rsidRPr="00306459" w:rsidRDefault="00306459">
      <w:pPr>
        <w:pStyle w:val="ConsPlusNonformat"/>
        <w:jc w:val="both"/>
      </w:pPr>
    </w:p>
    <w:p w:rsidR="00306459" w:rsidRPr="00306459" w:rsidRDefault="00306459">
      <w:pPr>
        <w:pStyle w:val="ConsPlusNonformat"/>
        <w:jc w:val="both"/>
      </w:pPr>
      <w:r w:rsidRPr="00306459">
        <w:t xml:space="preserve">    ____________________________________________________________, именуем__</w:t>
      </w:r>
    </w:p>
    <w:p w:rsidR="00306459" w:rsidRPr="00306459" w:rsidRDefault="00306459">
      <w:pPr>
        <w:pStyle w:val="ConsPlusNonformat"/>
        <w:jc w:val="both"/>
      </w:pPr>
      <w:r w:rsidRPr="00306459">
        <w:t xml:space="preserve">                      (наименование или Ф.И.О.)</w:t>
      </w:r>
    </w:p>
    <w:p w:rsidR="00306459" w:rsidRPr="00306459" w:rsidRDefault="00306459">
      <w:pPr>
        <w:pStyle w:val="ConsPlusNonformat"/>
        <w:jc w:val="both"/>
      </w:pPr>
      <w:r w:rsidRPr="00306459">
        <w:t>в дальнейшем "Покупатель", в лице ________________________________________,</w:t>
      </w:r>
    </w:p>
    <w:p w:rsidR="00306459" w:rsidRPr="00306459" w:rsidRDefault="00306459">
      <w:pPr>
        <w:pStyle w:val="ConsPlusNonformat"/>
        <w:jc w:val="both"/>
      </w:pPr>
      <w:r w:rsidRPr="00306459">
        <w:t xml:space="preserve">                                             (должность, Ф.И.О.)</w:t>
      </w:r>
    </w:p>
    <w:p w:rsidR="00306459" w:rsidRPr="00306459" w:rsidRDefault="00306459">
      <w:pPr>
        <w:pStyle w:val="ConsPlusNonformat"/>
        <w:jc w:val="both"/>
      </w:pPr>
      <w:proofErr w:type="spellStart"/>
      <w:r w:rsidRPr="00306459">
        <w:t>действующ</w:t>
      </w:r>
      <w:proofErr w:type="spellEnd"/>
      <w:r w:rsidRPr="00306459">
        <w:t>__ на основании _________________________________________________,</w:t>
      </w:r>
    </w:p>
    <w:p w:rsidR="00306459" w:rsidRPr="00306459" w:rsidRDefault="00306459">
      <w:pPr>
        <w:pStyle w:val="ConsPlusNonformat"/>
        <w:jc w:val="both"/>
      </w:pPr>
      <w:r w:rsidRPr="00306459">
        <w:t xml:space="preserve">                                (Устава, доверенности или паспорта)</w:t>
      </w:r>
    </w:p>
    <w:p w:rsidR="00306459" w:rsidRPr="00306459" w:rsidRDefault="00306459">
      <w:pPr>
        <w:pStyle w:val="ConsPlusNonformat"/>
        <w:jc w:val="both"/>
      </w:pPr>
      <w:r w:rsidRPr="00306459">
        <w:t>с одной стороны, и _______________________________________________________,</w:t>
      </w:r>
    </w:p>
    <w:p w:rsidR="00306459" w:rsidRPr="00306459" w:rsidRDefault="00306459">
      <w:pPr>
        <w:pStyle w:val="ConsPlusNonformat"/>
        <w:jc w:val="both"/>
      </w:pPr>
      <w:r w:rsidRPr="00306459">
        <w:t xml:space="preserve">                                  (наименование или Ф.И.О.)</w:t>
      </w:r>
    </w:p>
    <w:p w:rsidR="00306459" w:rsidRPr="00306459" w:rsidRDefault="00306459">
      <w:pPr>
        <w:pStyle w:val="ConsPlusNonformat"/>
        <w:jc w:val="both"/>
      </w:pPr>
      <w:r w:rsidRPr="00306459">
        <w:t>именуем__ в дальнейшем "Продавец", в лице ________________________________,</w:t>
      </w:r>
    </w:p>
    <w:p w:rsidR="00306459" w:rsidRPr="00306459" w:rsidRDefault="00306459">
      <w:pPr>
        <w:pStyle w:val="ConsPlusNonformat"/>
        <w:jc w:val="both"/>
      </w:pPr>
      <w:r w:rsidRPr="00306459">
        <w:t xml:space="preserve">                                                 (должность, Ф.И.О.)</w:t>
      </w:r>
    </w:p>
    <w:p w:rsidR="00306459" w:rsidRPr="00306459" w:rsidRDefault="00306459">
      <w:pPr>
        <w:pStyle w:val="ConsPlusNonformat"/>
        <w:jc w:val="both"/>
      </w:pPr>
      <w:proofErr w:type="spellStart"/>
      <w:r w:rsidRPr="00306459">
        <w:t>действующ</w:t>
      </w:r>
      <w:proofErr w:type="spellEnd"/>
      <w:r w:rsidRPr="00306459">
        <w:t>__ на основании _________________________________________________,</w:t>
      </w:r>
    </w:p>
    <w:p w:rsidR="00306459" w:rsidRPr="00306459" w:rsidRDefault="00306459">
      <w:pPr>
        <w:pStyle w:val="ConsPlusNonformat"/>
        <w:jc w:val="both"/>
      </w:pPr>
      <w:r w:rsidRPr="00306459">
        <w:t xml:space="preserve">                                (Устава, доверенности или паспорта)</w:t>
      </w:r>
    </w:p>
    <w:p w:rsidR="00306459" w:rsidRPr="00306459" w:rsidRDefault="00306459">
      <w:pPr>
        <w:pStyle w:val="ConsPlusNonformat"/>
        <w:jc w:val="both"/>
      </w:pPr>
      <w:r w:rsidRPr="00306459">
        <w:t>с другой стороны, заключили настоящий Договор о нижеследующем: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4"/>
      <w:bookmarkEnd w:id="1"/>
      <w:r w:rsidRPr="00306459">
        <w:rPr>
          <w:rFonts w:ascii="Calibri" w:hAnsi="Calibri" w:cs="Calibri"/>
        </w:rPr>
        <w:t>1. ПРЕДМЕТ ДОГОВОРА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1.1. Продавец обязуется передать в собственность Покупателя _______________ (указать вид программного продукта), именуем__ в дальнейшем "Программный продукт", а Покупатель обязуется принять Программный продукт и уплатить за него определенную настоящим Договором денежную сумму (цену).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1.2. Наименование, характеристика и количество Программного продукта: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1.2.1. ________________________________________________________.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1.2.2. ________________________________________________________.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1.2.3. ________________________________________________________.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1.3. Качество Программного продукта должно соответствовать следующим характеристикам: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1.3.1. ________________________________________________________.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1.3.2. ________________________________________________________.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1.3.3. ________________________________________________________.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1.4. Право собственности на Программный продукт переходит к Покупателю с момента ____________________ (подписания акта приема-передачи, подписания Договора, иное условие).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7"/>
      <w:bookmarkEnd w:id="2"/>
      <w:r w:rsidRPr="00306459">
        <w:rPr>
          <w:rFonts w:ascii="Calibri" w:hAnsi="Calibri" w:cs="Calibri"/>
        </w:rPr>
        <w:t>2. ОБЯЗАННОСТИ СТОРОН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2.1. Продавец обязан: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2.1.1. Передать Покупателю Программный продукт в __________ срок с момента __________ (например, подписания настоящего Договора или в иной срок) по акту приема-передачи (Приложение N _____).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2.1.2. Передать вместе с Программным продуктом следующую документацию (при необходимости): ______________________________.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2.1.3. Обеспечить техническую поддержку Программного продукта в порядке и на условиях, определенных Сторонами в дополнительных соглашениях к настоящему Договору.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2.1.4. ___________________________________________________.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2.2. Покупатель обязан: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2.3. Принять Программный продукт по акту приема-передачи.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2.4. Оплатить Программный продукт в срок, установленный в ч. 3 настоящего Договора.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2.5. _____________________________________________________.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9"/>
      <w:bookmarkEnd w:id="3"/>
      <w:r w:rsidRPr="00306459">
        <w:rPr>
          <w:rFonts w:ascii="Calibri" w:hAnsi="Calibri" w:cs="Calibri"/>
        </w:rPr>
        <w:t>3. ФИНАНСОВЫЕ УСЛОВИЯ. ПОРЯДОК РАСЧЕТОВ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1"/>
      <w:bookmarkEnd w:id="4"/>
      <w:r w:rsidRPr="00306459">
        <w:rPr>
          <w:rFonts w:ascii="Calibri" w:hAnsi="Calibri" w:cs="Calibri"/>
        </w:rPr>
        <w:t>3.1. Цена Программного продукта, передаваемого по настоящему Договору, составляет __________ (__________) рублей.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2"/>
      <w:bookmarkEnd w:id="5"/>
      <w:r w:rsidRPr="00306459">
        <w:rPr>
          <w:rFonts w:ascii="Calibri" w:hAnsi="Calibri" w:cs="Calibri"/>
        </w:rPr>
        <w:lastRenderedPageBreak/>
        <w:t>3.2. Оплата производится Покупателем в течение __________ (__________) дней после _______________ (подписания Договора, акта, иного условия) путем перевода денежной суммы, указанной в п. 3.1 настоящего Договора, на расчетный счет Продавца.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54"/>
      <w:bookmarkEnd w:id="6"/>
      <w:r w:rsidRPr="00306459">
        <w:rPr>
          <w:rFonts w:ascii="Calibri" w:hAnsi="Calibri" w:cs="Calibri"/>
        </w:rPr>
        <w:t>4. ОТВЕТСТВЕННОСТЬ СТОРОН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7"/>
      <w:bookmarkEnd w:id="7"/>
      <w:r w:rsidRPr="00306459">
        <w:rPr>
          <w:rFonts w:ascii="Calibri" w:hAnsi="Calibri" w:cs="Calibri"/>
        </w:rPr>
        <w:t>4.2. За несвоевременную передачу товара по вине Продавца последний уплачивает Покупателю неустойку в размере _____ процентов от стоимости Программного продукта.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8"/>
      <w:bookmarkEnd w:id="8"/>
      <w:r w:rsidRPr="00306459">
        <w:rPr>
          <w:rFonts w:ascii="Calibri" w:hAnsi="Calibri" w:cs="Calibri"/>
        </w:rPr>
        <w:t>4.3. В случае нарушения Покупателем срока оплаты, предусмотренного п. 3.2 настоящего Договора, Продавец вправе потребовать выплаты неустойки в размере _____ от суммы просроченного платежа за каждый день просрочки.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4.4. Выплата неустоек, установленных п. п. 4.2 и 4.3 настоящего Договора, не освобождает Стороны от исполнения своих обязательств по настоящему Договору.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61"/>
      <w:bookmarkEnd w:id="9"/>
      <w:r w:rsidRPr="00306459">
        <w:rPr>
          <w:rFonts w:ascii="Calibri" w:hAnsi="Calibri" w:cs="Calibri"/>
        </w:rPr>
        <w:t>5. ОБСТОЯТЕЛЬСТВА НЕПРЕОДОЛИМОЙ СИЛЫ (ФОРС-МАЖОР)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5.1. Стороны освобождаются от ответственности за неисполнение или ненадлежащее исполнение обязательств по настоящему Договору, если надлежащее исполнение оказалось невозможным вследствие действия непреодолимой силы, то есть чрезвычайных и непредотвратимых при данных условиях обстоятельств, как то: стихийные бедствия, пожары, наводнения, землетрясения, ураган, эпидемия, запрещение экспорта и импорта товаров, военные действия или введение чрезвычайного положения, забастовки, гражданские беспорядки, принятие обязательных для вещателя и/или правообладателя нормативно-правовых актов, изменения в законодательстве Российской Федерации и другие обстоятельства, препятствующие исполнению обязательств по настоящему Договору и не зависящие от воли Сторон.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5.2. Сторона, которая подвергается воздействию непреодолимой силы, должна доказать существование непреодолимой силы достоверными документами.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66"/>
      <w:bookmarkEnd w:id="10"/>
      <w:r w:rsidRPr="00306459">
        <w:rPr>
          <w:rFonts w:ascii="Calibri" w:hAnsi="Calibri" w:cs="Calibri"/>
        </w:rPr>
        <w:t>6. ПОРЯДОК РАЗРЕШЕНИЯ СПОРОВ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6.1. Все разногласия и споры, которые могут возникнуть из настоящего Договора или в связи с ним, будут по возможности разрешаться путем переговоров между Сторонами.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6.2. В случае если Стороны не придут к соглашению, спор подлежит разрешению в суде г. ____________ в соответствии с действующим законодательством Российской Федерации.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71"/>
      <w:bookmarkEnd w:id="11"/>
      <w:r w:rsidRPr="00306459">
        <w:rPr>
          <w:rFonts w:ascii="Calibri" w:hAnsi="Calibri" w:cs="Calibri"/>
        </w:rPr>
        <w:t>7. СРОК ДЕЙСТВИЯ ДОГОВОРА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7.1. Настоящий Договор вступает в силу с момента его подписания Сторонами и действует до полного выполнения Сторонами своих обязательств по настоящему Договору.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75"/>
      <w:bookmarkEnd w:id="12"/>
      <w:r w:rsidRPr="00306459">
        <w:rPr>
          <w:rFonts w:ascii="Calibri" w:hAnsi="Calibri" w:cs="Calibri"/>
        </w:rPr>
        <w:t>8. ЗАКЛЮЧИТЕЛЬНЫЕ ПОЛОЖЕНИЯ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8.1. Все приложения, дополнения и изменения к настоящему Договору являются его неотъемлемой частью и действительны лишь при условии, если они совершены в письменной форме, подписаны полномочными представителями Сторон и скреплены печатями.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8.2. Стороны обязаны незамедлительно в письменной форме уведомлять друг друга обо всех изменениях адресов и других реквизитов, указанных в настоящем Договоре.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8.3.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8.4. Настоящий Договор составлен и подписан в двух экземплярах, имеющих равную юридическую силу, по одному для каждой из Сторон.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lastRenderedPageBreak/>
        <w:t>8.5. Приложения: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8.5.1. Акт приема-передачи программного продукта (Приложение N _____).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8.5.2. ___________________________________________________.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85"/>
      <w:bookmarkEnd w:id="13"/>
      <w:r w:rsidRPr="00306459">
        <w:rPr>
          <w:rFonts w:ascii="Calibri" w:hAnsi="Calibri" w:cs="Calibri"/>
        </w:rPr>
        <w:t>9. АДРЕСА И РЕКВИЗИТЫ СТОРОН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Покупатель: ____________________________________________________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________________________________________________________________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_______________________________________________________________.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Продавец: ______________________________________________________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________________________________________________________________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6459">
        <w:rPr>
          <w:rFonts w:ascii="Calibri" w:hAnsi="Calibri" w:cs="Calibri"/>
        </w:rPr>
        <w:t>_______________________________________________________________.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06459">
        <w:rPr>
          <w:rFonts w:ascii="Calibri" w:hAnsi="Calibri" w:cs="Calibri"/>
        </w:rPr>
        <w:t>ПОДПИСИ СТОРОН: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459" w:rsidRPr="00306459" w:rsidRDefault="00306459">
      <w:pPr>
        <w:pStyle w:val="ConsPlusNonformat"/>
        <w:jc w:val="both"/>
      </w:pPr>
      <w:r w:rsidRPr="00306459">
        <w:t xml:space="preserve">              </w:t>
      </w:r>
      <w:proofErr w:type="gramStart"/>
      <w:r w:rsidRPr="00306459">
        <w:t xml:space="preserve">Покупатель:   </w:t>
      </w:r>
      <w:proofErr w:type="gramEnd"/>
      <w:r w:rsidRPr="00306459">
        <w:t xml:space="preserve">                         Продавец:</w:t>
      </w:r>
    </w:p>
    <w:p w:rsidR="00306459" w:rsidRPr="00306459" w:rsidRDefault="00306459">
      <w:pPr>
        <w:pStyle w:val="ConsPlusNonformat"/>
        <w:jc w:val="both"/>
      </w:pPr>
    </w:p>
    <w:p w:rsidR="00306459" w:rsidRPr="00306459" w:rsidRDefault="00306459">
      <w:pPr>
        <w:pStyle w:val="ConsPlusNonformat"/>
        <w:jc w:val="both"/>
      </w:pPr>
      <w:r w:rsidRPr="00306459">
        <w:t xml:space="preserve">    _________________/______________/   _________________/________________/</w:t>
      </w:r>
    </w:p>
    <w:p w:rsidR="00306459" w:rsidRPr="00306459" w:rsidRDefault="00306459">
      <w:pPr>
        <w:pStyle w:val="ConsPlusNonformat"/>
        <w:jc w:val="both"/>
      </w:pPr>
      <w:r w:rsidRPr="00306459">
        <w:t xml:space="preserve">        (</w:t>
      </w:r>
      <w:proofErr w:type="gramStart"/>
      <w:r w:rsidRPr="00306459">
        <w:t xml:space="preserve">подпись)   </w:t>
      </w:r>
      <w:proofErr w:type="gramEnd"/>
      <w:r w:rsidRPr="00306459">
        <w:t xml:space="preserve">     (Ф.И.О.)           (</w:t>
      </w:r>
      <w:proofErr w:type="gramStart"/>
      <w:r w:rsidRPr="00306459">
        <w:t xml:space="preserve">подпись)   </w:t>
      </w:r>
      <w:proofErr w:type="gramEnd"/>
      <w:r w:rsidRPr="00306459">
        <w:t xml:space="preserve">      (Ф.И.О.)</w:t>
      </w:r>
    </w:p>
    <w:p w:rsidR="00306459" w:rsidRPr="00306459" w:rsidRDefault="00306459">
      <w:pPr>
        <w:pStyle w:val="ConsPlusNonformat"/>
        <w:jc w:val="both"/>
      </w:pPr>
    </w:p>
    <w:p w:rsidR="00306459" w:rsidRPr="00306459" w:rsidRDefault="00306459">
      <w:pPr>
        <w:pStyle w:val="ConsPlusNonformat"/>
        <w:jc w:val="both"/>
      </w:pPr>
      <w:r w:rsidRPr="00306459">
        <w:t xml:space="preserve">                 (М.П.)                               (М.П.)</w:t>
      </w: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459" w:rsidRPr="00306459" w:rsidRDefault="00306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459" w:rsidRPr="00306459" w:rsidRDefault="003064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9579E1" w:rsidRPr="00306459" w:rsidRDefault="009579E1"/>
    <w:sectPr w:rsidR="009579E1" w:rsidRPr="00306459" w:rsidSect="002B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59"/>
    <w:rsid w:val="00306459"/>
    <w:rsid w:val="009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60EB0-B944-4A73-9DF1-D6D9E251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64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1054</Words>
  <Characters>6012</Characters>
  <Application>Microsoft Office Word</Application>
  <DocSecurity>0</DocSecurity>
  <Lines>50</Lines>
  <Paragraphs>14</Paragraphs>
  <ScaleCrop>false</ScaleCrop>
  <Company>diakov.net</Company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2017-09-20T06:07:00Z</dcterms:created>
  <dcterms:modified xsi:type="dcterms:W3CDTF">2017-09-20T06:08:00Z</dcterms:modified>
</cp:coreProperties>
</file>