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3F" w:rsidRPr="00763C3F" w:rsidRDefault="00763C3F">
      <w:pPr>
        <w:widowControl w:val="0"/>
        <w:autoSpaceDE w:val="0"/>
        <w:autoSpaceDN w:val="0"/>
        <w:adjustRightInd w:val="0"/>
        <w:spacing w:after="0" w:line="240" w:lineRule="auto"/>
        <w:jc w:val="center"/>
        <w:rPr>
          <w:rFonts w:ascii="Calibri" w:hAnsi="Calibri" w:cs="Calibri"/>
        </w:rPr>
      </w:pPr>
      <w:bookmarkStart w:id="0" w:name="_GoBack"/>
      <w:r w:rsidRPr="00763C3F">
        <w:rPr>
          <w:rFonts w:ascii="Calibri" w:hAnsi="Calibri" w:cs="Calibri"/>
        </w:rPr>
        <w:t>ДОГОВОР N _____</w:t>
      </w:r>
    </w:p>
    <w:p w:rsidR="00763C3F" w:rsidRPr="00763C3F" w:rsidRDefault="00763C3F">
      <w:pPr>
        <w:widowControl w:val="0"/>
        <w:autoSpaceDE w:val="0"/>
        <w:autoSpaceDN w:val="0"/>
        <w:adjustRightInd w:val="0"/>
        <w:spacing w:after="0" w:line="240" w:lineRule="auto"/>
        <w:jc w:val="center"/>
        <w:rPr>
          <w:rFonts w:ascii="Calibri" w:hAnsi="Calibri" w:cs="Calibri"/>
        </w:rPr>
      </w:pPr>
      <w:r w:rsidRPr="00763C3F">
        <w:rPr>
          <w:rFonts w:ascii="Calibri" w:hAnsi="Calibri" w:cs="Calibri"/>
        </w:rPr>
        <w:t>купли-продажи воздушного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pStyle w:val="ConsPlusNonformat"/>
        <w:jc w:val="both"/>
      </w:pPr>
      <w:r w:rsidRPr="00763C3F">
        <w:t>г. _______________                                  "___"__________ ____ г.</w:t>
      </w:r>
    </w:p>
    <w:p w:rsidR="00763C3F" w:rsidRPr="00763C3F" w:rsidRDefault="00763C3F">
      <w:pPr>
        <w:pStyle w:val="ConsPlusNonformat"/>
        <w:jc w:val="both"/>
      </w:pPr>
    </w:p>
    <w:p w:rsidR="00763C3F" w:rsidRPr="00763C3F" w:rsidRDefault="00763C3F">
      <w:pPr>
        <w:pStyle w:val="ConsPlusNonformat"/>
        <w:jc w:val="both"/>
      </w:pPr>
      <w:r w:rsidRPr="00763C3F">
        <w:t xml:space="preserve">    _________________________ в лице _____________________________________,</w:t>
      </w:r>
    </w:p>
    <w:p w:rsidR="00763C3F" w:rsidRPr="00763C3F" w:rsidRDefault="00763C3F">
      <w:pPr>
        <w:pStyle w:val="ConsPlusNonformat"/>
        <w:jc w:val="both"/>
      </w:pPr>
      <w:r w:rsidRPr="00763C3F">
        <w:t xml:space="preserve">    (наименование или Ф.И.О.)                 (Ф.И.О., должность)</w:t>
      </w:r>
    </w:p>
    <w:p w:rsidR="00763C3F" w:rsidRPr="00763C3F" w:rsidRDefault="00763C3F">
      <w:pPr>
        <w:pStyle w:val="ConsPlusNonformat"/>
        <w:jc w:val="both"/>
      </w:pPr>
      <w:proofErr w:type="spellStart"/>
      <w:r w:rsidRPr="00763C3F">
        <w:t>действующ</w:t>
      </w:r>
      <w:proofErr w:type="spellEnd"/>
      <w:r w:rsidRPr="00763C3F">
        <w:t>___ на основании ___________________________________, именуем___ в</w:t>
      </w:r>
    </w:p>
    <w:p w:rsidR="00763C3F" w:rsidRPr="00763C3F" w:rsidRDefault="00763C3F">
      <w:pPr>
        <w:pStyle w:val="ConsPlusNonformat"/>
        <w:jc w:val="both"/>
      </w:pPr>
      <w:r w:rsidRPr="00763C3F">
        <w:t xml:space="preserve">                           (Устава, положения, доверенности)</w:t>
      </w:r>
    </w:p>
    <w:p w:rsidR="00763C3F" w:rsidRPr="00763C3F" w:rsidRDefault="00763C3F">
      <w:pPr>
        <w:pStyle w:val="ConsPlusNonformat"/>
        <w:jc w:val="both"/>
      </w:pPr>
      <w:r w:rsidRPr="00763C3F">
        <w:t>дальнейшем "Продавец", с одной стороны, и _________________________________</w:t>
      </w:r>
    </w:p>
    <w:p w:rsidR="00763C3F" w:rsidRPr="00763C3F" w:rsidRDefault="00763C3F">
      <w:pPr>
        <w:pStyle w:val="ConsPlusNonformat"/>
        <w:jc w:val="both"/>
      </w:pPr>
      <w:r w:rsidRPr="00763C3F">
        <w:t xml:space="preserve">                                             (наименование или Ф.И.О.)</w:t>
      </w:r>
    </w:p>
    <w:p w:rsidR="00763C3F" w:rsidRPr="00763C3F" w:rsidRDefault="00763C3F">
      <w:pPr>
        <w:pStyle w:val="ConsPlusNonformat"/>
        <w:jc w:val="both"/>
      </w:pPr>
      <w:r w:rsidRPr="00763C3F">
        <w:t xml:space="preserve">в лице ___________________________________________________, </w:t>
      </w:r>
      <w:proofErr w:type="spellStart"/>
      <w:r w:rsidRPr="00763C3F">
        <w:t>действующ</w:t>
      </w:r>
      <w:proofErr w:type="spellEnd"/>
      <w:r w:rsidRPr="00763C3F">
        <w:t>___ на</w:t>
      </w:r>
    </w:p>
    <w:p w:rsidR="00763C3F" w:rsidRPr="00763C3F" w:rsidRDefault="00763C3F">
      <w:pPr>
        <w:pStyle w:val="ConsPlusNonformat"/>
        <w:jc w:val="both"/>
      </w:pPr>
      <w:r w:rsidRPr="00763C3F">
        <w:t xml:space="preserve">                  (Ф.И.О., должность)</w:t>
      </w:r>
    </w:p>
    <w:p w:rsidR="00763C3F" w:rsidRPr="00763C3F" w:rsidRDefault="00763C3F">
      <w:pPr>
        <w:pStyle w:val="ConsPlusNonformat"/>
        <w:jc w:val="both"/>
      </w:pPr>
      <w:r w:rsidRPr="00763C3F">
        <w:t>основании ________________________________________, именуем___ в дальнейшем</w:t>
      </w:r>
    </w:p>
    <w:p w:rsidR="00763C3F" w:rsidRPr="00763C3F" w:rsidRDefault="00763C3F">
      <w:pPr>
        <w:pStyle w:val="ConsPlusNonformat"/>
        <w:jc w:val="both"/>
      </w:pPr>
      <w:r w:rsidRPr="00763C3F">
        <w:t xml:space="preserve">             (Устава, положения, доверенности)</w:t>
      </w:r>
    </w:p>
    <w:p w:rsidR="00763C3F" w:rsidRPr="00763C3F" w:rsidRDefault="00763C3F">
      <w:pPr>
        <w:pStyle w:val="ConsPlusNonformat"/>
        <w:jc w:val="both"/>
      </w:pPr>
      <w:r w:rsidRPr="00763C3F">
        <w:t>"Покупатель", с другой стороны, совместно именуемые в дальнейшем "Стороны",</w:t>
      </w:r>
    </w:p>
    <w:p w:rsidR="00763C3F" w:rsidRPr="00763C3F" w:rsidRDefault="00763C3F">
      <w:pPr>
        <w:pStyle w:val="ConsPlusNonformat"/>
        <w:jc w:val="both"/>
      </w:pPr>
      <w:r w:rsidRPr="00763C3F">
        <w:t>заключили настоящий Договор о нижеследующем:</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1" w:name="Par23"/>
      <w:bookmarkEnd w:id="1"/>
      <w:r w:rsidRPr="00763C3F">
        <w:rPr>
          <w:rFonts w:ascii="Calibri" w:hAnsi="Calibri" w:cs="Calibri"/>
        </w:rPr>
        <w:t>1. ПРЕДМЕТ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2" w:name="Par25"/>
      <w:bookmarkEnd w:id="2"/>
      <w:r w:rsidRPr="00763C3F">
        <w:rPr>
          <w:rFonts w:ascii="Calibri" w:hAnsi="Calibri" w:cs="Calibri"/>
        </w:rPr>
        <w:t>1.1. Продавец обязуется передать в собственность Покупателя, а Покупатель - принять и оплатить на условиях, установленных настоящим Договором, следующее воздушное судно (далее по тексту - Судно):</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Серийный (заводской) номер 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Вид ___________________________________________________________.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Тип (наименование) 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Назначение ____________________________________________________.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Номер планера _________________________________________________.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Номера двигателей 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Номера вспомогательных силовых установок 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Дата изготовления 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Наименование изготовителя 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Максимальная взлетная масса 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Адрес места базирования 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Документы-основания 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Особые отметки регистратора 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Регистрационный номер 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Вид права продавца на Судно 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Доля продавца на Судно 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Документы-основания 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Средства радиосвязи 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Позывной радиосигнал 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Цвета корпуса _________________________________________________.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Нанесенные обозначения 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Сведения об обременениях:</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Лицо, права которого ограничиваются (обременяются) 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Лицо, в пользу которого ограничиваются (обременяются) права 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Документы-основания 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Условия сделки ________________________________________________.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Информация о </w:t>
      </w:r>
      <w:proofErr w:type="spellStart"/>
      <w:r w:rsidRPr="00763C3F">
        <w:rPr>
          <w:rFonts w:ascii="Calibri" w:hAnsi="Calibri" w:cs="Calibri"/>
        </w:rPr>
        <w:t>правопритязаниях</w:t>
      </w:r>
      <w:proofErr w:type="spellEnd"/>
      <w:r w:rsidRPr="00763C3F">
        <w:rPr>
          <w:rFonts w:ascii="Calibri" w:hAnsi="Calibri" w:cs="Calibri"/>
        </w:rPr>
        <w:t xml:space="preserve"> в отношении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roofErr w:type="spellStart"/>
      <w:r w:rsidRPr="00763C3F">
        <w:rPr>
          <w:rFonts w:ascii="Calibri" w:hAnsi="Calibri" w:cs="Calibri"/>
        </w:rPr>
        <w:t>Правопритязания</w:t>
      </w:r>
      <w:proofErr w:type="spellEnd"/>
      <w:r w:rsidRPr="00763C3F">
        <w:rPr>
          <w:rFonts w:ascii="Calibri" w:hAnsi="Calibri" w:cs="Calibri"/>
        </w:rPr>
        <w:t xml:space="preserve"> _______________________________________________.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Заявленные в судебном порядке права требования 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Находящиеся на исполнении исполнительные листы и т.п. 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1.2. Судно принадлежит на праве собственности Продавцу, что подтверждается Свидетельством о праве собственности на судно, серия _____ N __________, выданным "___"__________ ____ г. _________________________, а также выпиской из Единого </w:t>
      </w:r>
      <w:r w:rsidRPr="00763C3F">
        <w:rPr>
          <w:rFonts w:ascii="Calibri" w:hAnsi="Calibri" w:cs="Calibri"/>
        </w:rPr>
        <w:lastRenderedPageBreak/>
        <w:t>государственного реестра прав на воздушные суда от "___"__________ ____ г. N 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3" w:name="Par57"/>
      <w:bookmarkEnd w:id="3"/>
      <w:r w:rsidRPr="00763C3F">
        <w:rPr>
          <w:rFonts w:ascii="Calibri" w:hAnsi="Calibri" w:cs="Calibri"/>
        </w:rPr>
        <w:t>1.3. Одновременно с Судном передаются следующие принадлежности и документация:</w:t>
      </w:r>
    </w:p>
    <w:p w:rsidR="00763C3F" w:rsidRPr="00763C3F" w:rsidRDefault="00763C3F">
      <w:pPr>
        <w:pStyle w:val="ConsPlusNonformat"/>
        <w:jc w:val="both"/>
      </w:pPr>
      <w:r w:rsidRPr="00763C3F">
        <w:t xml:space="preserve">    1.3.1. Принадлежности - ______________________________________________.</w:t>
      </w:r>
    </w:p>
    <w:p w:rsidR="00763C3F" w:rsidRPr="00763C3F" w:rsidRDefault="00763C3F">
      <w:pPr>
        <w:pStyle w:val="ConsPlusNonformat"/>
        <w:jc w:val="both"/>
      </w:pPr>
      <w:r w:rsidRPr="00763C3F">
        <w:t xml:space="preserve">                                    (инструменты, комплекты и т.д.)</w:t>
      </w:r>
    </w:p>
    <w:p w:rsidR="00763C3F" w:rsidRPr="00763C3F" w:rsidRDefault="00763C3F">
      <w:pPr>
        <w:pStyle w:val="ConsPlusNonformat"/>
        <w:jc w:val="both"/>
      </w:pPr>
      <w:r w:rsidRPr="00763C3F">
        <w:t xml:space="preserve">    1.3.2. Документация - ________________________________________________.</w:t>
      </w:r>
    </w:p>
    <w:p w:rsidR="00763C3F" w:rsidRPr="00763C3F" w:rsidRDefault="00763C3F">
      <w:pPr>
        <w:pStyle w:val="ConsPlusNonformat"/>
        <w:jc w:val="both"/>
      </w:pPr>
      <w:r w:rsidRPr="00763C3F">
        <w:t xml:space="preserve">                            (сертификат летной годности, формуляр и т.д.)</w:t>
      </w:r>
    </w:p>
    <w:p w:rsidR="00763C3F" w:rsidRPr="00763C3F" w:rsidRDefault="00763C3F">
      <w:pPr>
        <w:pStyle w:val="ConsPlusNonformat"/>
        <w:jc w:val="both"/>
      </w:pPr>
      <w:r w:rsidRPr="00763C3F">
        <w:t xml:space="preserve">    1.4. Сведения о неисправностях Судна - _______________________________.</w:t>
      </w:r>
    </w:p>
    <w:p w:rsidR="00763C3F" w:rsidRPr="00763C3F" w:rsidRDefault="00763C3F">
      <w:pPr>
        <w:pStyle w:val="ConsPlusNonformat"/>
        <w:jc w:val="both"/>
      </w:pPr>
      <w:r w:rsidRPr="00763C3F">
        <w:t xml:space="preserve">    1.5. Судно приобретается для _________________________________________.</w:t>
      </w:r>
    </w:p>
    <w:p w:rsidR="00763C3F" w:rsidRPr="00763C3F" w:rsidRDefault="00763C3F">
      <w:pPr>
        <w:pStyle w:val="ConsPlusNonformat"/>
        <w:jc w:val="both"/>
      </w:pPr>
      <w:r w:rsidRPr="00763C3F">
        <w:t xml:space="preserve">                                            (цель приобретения)</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4" w:name="Par66"/>
      <w:bookmarkEnd w:id="4"/>
      <w:r w:rsidRPr="00763C3F">
        <w:rPr>
          <w:rFonts w:ascii="Calibri" w:hAnsi="Calibri" w:cs="Calibri"/>
        </w:rPr>
        <w:t>2. ПРАВА И ОБЯЗАННОСТИ СТОРОН</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2.1. Продавец обязуется:</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2.1.1. Передать Покупателю Судно в месте базирования, указанном в п. 1.1 настоящего Договора, в порядке и сроки, установленные настоящим Договором.</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2.1.2. Одновременно с передачей Судна передать Покупателю принадлежности и документы, относящиеся к Судну и необходимые для его использования по назначению.</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2.1.3. Передать Судно свободным от любых прав третьих лиц.</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Судно от Продавца к Покупателю либо лично подписывать все необходимые документы и присутствовать при проведении всех установленных действующим законодательством Российской Федерации мероприятий для регистрации перехода права собственности на Судно.</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2.2. Покупатель обязуется:</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2.2.1. Принять Судно от Продавца в месте его базирования и подписать акт приема-передачи Судна (Приложение N 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Судно принимается Покупателем в порядке, установленном разделом 4 настоящего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2.2.2. Уплатить Продавцу цену Договора в порядке и сроки, установленные настоящим Договором.</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2.2.3. Совершить действия по регистрации права собственности на Судно в порядке, установленном действующим законодательством Российской Федерации.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5" w:name="Par78"/>
      <w:bookmarkEnd w:id="5"/>
      <w:r w:rsidRPr="00763C3F">
        <w:rPr>
          <w:rFonts w:ascii="Calibri" w:hAnsi="Calibri" w:cs="Calibri"/>
        </w:rPr>
        <w:t>2.3. В случае передачи Продавцом Покупателю Судна, не соответствующего условиям настоящего Договора, если недостатки Судна не были оговорены Продавцом, Покупатель, которому передано Судно ненадлежащего качества, вправе по своему выбору потребовать от Продавца: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соразмерного уменьшения покупной цены;</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безвозмездного устранения недостатков Судна в срок не более _______ (_______________) календарных (рабочих) дней с момента 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возмещения своих расходов на устранение недостатков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2.4. В случае существенного нарушения требований к качеству Судна (обнаружения неустранимых недостатков, недостатков, которые не могут быть устранены без несоразмерных расходов или затрат </w:t>
      </w:r>
      <w:proofErr w:type="gramStart"/>
      <w:r w:rsidRPr="00763C3F">
        <w:rPr>
          <w:rFonts w:ascii="Calibri" w:hAnsi="Calibri" w:cs="Calibri"/>
        </w:rPr>
        <w:t>времени</w:t>
      </w:r>
      <w:proofErr w:type="gramEnd"/>
      <w:r w:rsidRPr="00763C3F">
        <w:rPr>
          <w:rFonts w:ascii="Calibri" w:hAnsi="Calibri" w:cs="Calibri"/>
        </w:rPr>
        <w:t xml:space="preserve"> или выявляются неоднократно либо проявляются вновь после их устранения, и других подобных недостатков) Покупатель вправе отказаться от исполнения настоящего Договора и потребовать возврата уплаченной денежной суммы.</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6" w:name="Par84"/>
      <w:bookmarkEnd w:id="6"/>
      <w:r w:rsidRPr="00763C3F">
        <w:rPr>
          <w:rFonts w:ascii="Calibri" w:hAnsi="Calibri" w:cs="Calibri"/>
        </w:rPr>
        <w:t>3. ЦЕНА ДОГОВОРА И ПОРЯДОК РАСЧЕТОВ</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pStyle w:val="ConsPlusNonformat"/>
        <w:jc w:val="both"/>
      </w:pPr>
      <w:bookmarkStart w:id="7" w:name="Par86"/>
      <w:bookmarkEnd w:id="7"/>
      <w:r w:rsidRPr="00763C3F">
        <w:t xml:space="preserve">    3.1.  </w:t>
      </w:r>
      <w:proofErr w:type="gramStart"/>
      <w:r w:rsidRPr="00763C3F">
        <w:t>Цена  Договора</w:t>
      </w:r>
      <w:proofErr w:type="gramEnd"/>
      <w:r w:rsidRPr="00763C3F">
        <w:t xml:space="preserve">  составляет _____ (__________) рублей и включает в</w:t>
      </w:r>
    </w:p>
    <w:p w:rsidR="00763C3F" w:rsidRPr="00763C3F" w:rsidRDefault="00763C3F">
      <w:pPr>
        <w:pStyle w:val="ConsPlusNonformat"/>
        <w:jc w:val="both"/>
      </w:pPr>
      <w:r w:rsidRPr="00763C3F">
        <w:t>себя _____________________________________________________________________.</w:t>
      </w:r>
    </w:p>
    <w:p w:rsidR="00763C3F" w:rsidRPr="00763C3F" w:rsidRDefault="00763C3F">
      <w:pPr>
        <w:pStyle w:val="ConsPlusNonformat"/>
        <w:jc w:val="both"/>
      </w:pPr>
      <w:r w:rsidRPr="00763C3F">
        <w:t xml:space="preserve">       (стоимость Судна, предпродажную подготовку Судна, принадлежности,</w:t>
      </w:r>
    </w:p>
    <w:p w:rsidR="00763C3F" w:rsidRPr="00763C3F" w:rsidRDefault="00763C3F">
      <w:pPr>
        <w:pStyle w:val="ConsPlusNonformat"/>
        <w:jc w:val="both"/>
      </w:pPr>
      <w:r w:rsidRPr="00763C3F">
        <w:t xml:space="preserve">                    документацию, доставку, и т.д.)</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3.2. Покупатель производит оплату цены Договора, указанной в п. 3.1, в следующем порядке.</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3.2.1. В течение ___ (____________) календарных (рабочих, банковских) дней с момента </w:t>
      </w:r>
      <w:r w:rsidRPr="00763C3F">
        <w:rPr>
          <w:rFonts w:ascii="Calibri" w:hAnsi="Calibri" w:cs="Calibri"/>
        </w:rPr>
        <w:lastRenderedPageBreak/>
        <w:t>получения счета Покупатель производит полную оплату цены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3.2.2. Днем оплаты по настоящему Договору считается дата _______________________________ (списания денежных средств с расчетного счета Покупателя; зачисления денежных средств на расчетный счет Продавца).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3.3. Расходы, связанные с государственной регистрацией права собственности, на Судно несет ____________________ (Продавец/Покупатель).</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8" w:name="Par95"/>
      <w:bookmarkEnd w:id="8"/>
      <w:r w:rsidRPr="00763C3F">
        <w:rPr>
          <w:rFonts w:ascii="Calibri" w:hAnsi="Calibri" w:cs="Calibri"/>
        </w:rPr>
        <w:t>4. ПЕРЕДАЧА СУДНА И ПЕРЕХОД ПРАВА СОБСТВЕННОСТИ НА СУДНО</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4.1. Продавец передает Судно Покупателю путем предоставления Судна в распоряжение Покупателя в месте базирования - _________________________.</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4.2. Продавец обязан подготовить Судно к передаче Покупателю в срок до "___"__________ ____ г.</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9" w:name="Par99"/>
      <w:bookmarkEnd w:id="9"/>
      <w:r w:rsidRPr="00763C3F">
        <w:rPr>
          <w:rFonts w:ascii="Calibri" w:hAnsi="Calibri" w:cs="Calibri"/>
        </w:rPr>
        <w:t>4.3. Продавец передает Судно Покупателю со всем находящимся на борту Судна имуществом и оборудованием, а также с принадлежностями и документацией, указанными в п. 1.3 настоящего Договора, не позднее "__"___________ ____ г.</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4.4. Передача Судна Продавцом и его принятие Покупателем подтверждаются подписанием уполномоченными представителями обеих Сторон акта приема-передачи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До подписания акта приема-передачи Судна Покупатель обязан произвести детальный осмотр Судна, его технического состояния. При обнаружении недостатков Судна Покупатель обязан указать об этом в акте приема-передачи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4.5. Риск случайной гибели или повреждения Судна, а также бремя содержания Судна и обеспечения его сохранности переходят от Продавца к Покупателю с даты государственной регистрации перехода права собственности на Судно.</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4.6. Право собственности Покупателя на Судно возникает с момента его государственной </w:t>
      </w:r>
      <w:proofErr w:type="gramStart"/>
      <w:r w:rsidRPr="00763C3F">
        <w:rPr>
          <w:rFonts w:ascii="Calibri" w:hAnsi="Calibri" w:cs="Calibri"/>
        </w:rPr>
        <w:t>регистрации  в</w:t>
      </w:r>
      <w:proofErr w:type="gramEnd"/>
      <w:r w:rsidRPr="00763C3F">
        <w:rPr>
          <w:rFonts w:ascii="Calibri" w:hAnsi="Calibri" w:cs="Calibri"/>
        </w:rPr>
        <w:t xml:space="preserve"> порядке, установленном действующим законодательством Российской Федерации.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10" w:name="Par104"/>
      <w:bookmarkEnd w:id="10"/>
      <w:r w:rsidRPr="00763C3F">
        <w:rPr>
          <w:rFonts w:ascii="Calibri" w:hAnsi="Calibri" w:cs="Calibri"/>
        </w:rPr>
        <w:t>4.7. Стороны обязаны не позднее _____ (_____________) календарных (рабочих) дней с даты подписания настоящего Договора передать все необходимые документы для регистрации перехода права собственности на Судно в орган, осуществляющий государственную регистрацию судов.</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11" w:name="Par106"/>
      <w:bookmarkEnd w:id="11"/>
      <w:r w:rsidRPr="00763C3F">
        <w:rPr>
          <w:rFonts w:ascii="Calibri" w:hAnsi="Calibri" w:cs="Calibri"/>
        </w:rPr>
        <w:t>5. ОТВЕТСТВЕННОСТЬ СТОРОН</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5.1. За нарушение Покупателем срока оплаты цены Договора, указанного в п. 3.1 настоящего Договора, Продавец вправе потребовать от Покупателя уплаты пени в размере _____% от не уплаченной в срок суммы за каждый день просрочки.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5.2. За нарушение Продавцом срока передачи Судна, предусмотренного п. 4.3 настоящего Договора, Покупатель вправе потребовать от Продавца уплаты пени в размере _____% от цены Договора за каждый день просрочки.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5.3. За нарушение Продавцом срока представления документов, предусмотренного п. 4.7 настоящего Договора, Покупатель вправе потребовать от Продавца уплаты пени в размере _____% от цены Договора за каждый день просрочки.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5.4. За нарушение Продавцом срока устранения недостатков Судна, предусмотренного п. 2.3 настоящего Договора, Покупатель вправе потребовать от Продавца уплаты пени в размере _____% от цены Договора за каждый день просрочки.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5.5.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12" w:name="Par114"/>
      <w:bookmarkEnd w:id="12"/>
      <w:r w:rsidRPr="00763C3F">
        <w:rPr>
          <w:rFonts w:ascii="Calibri" w:hAnsi="Calibri" w:cs="Calibri"/>
        </w:rPr>
        <w:t>6. ПРИМЕНИМОЕ ПРАВО. РАЗРЕШЕНИЕ СПОРОВ</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pStyle w:val="ConsPlusNonformat"/>
        <w:jc w:val="both"/>
      </w:pPr>
      <w:r w:rsidRPr="00763C3F">
        <w:t xml:space="preserve">    6.1. Договор регулируется правом _____________________________________.</w:t>
      </w:r>
    </w:p>
    <w:p w:rsidR="00763C3F" w:rsidRPr="00763C3F" w:rsidRDefault="00763C3F">
      <w:pPr>
        <w:pStyle w:val="ConsPlusNonformat"/>
        <w:jc w:val="both"/>
      </w:pPr>
      <w:r w:rsidRPr="00763C3F">
        <w:t xml:space="preserve">                                             (выбирается сторонами)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6.2. Стороны могут в любое время договориться о подчинении Договора в целом или его части </w:t>
      </w:r>
      <w:r w:rsidRPr="00763C3F">
        <w:rPr>
          <w:rFonts w:ascii="Calibri" w:hAnsi="Calibri" w:cs="Calibri"/>
        </w:rPr>
        <w:lastRenderedPageBreak/>
        <w:t>какому-либо иному праву, помимо права, которым он регулировался ранее, независимо от того, что право, ранее регулировавшее Договор, было выбрано Сторонами. Любое изменение Сторонами применимого права после заключения Договора не наносит ущерба формальной действительности Договора или правам третьих лиц.</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6.3. Право, применимое к Договору, регулирует, в частности: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толкование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права и обязательства Сторон и исполнение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момент приобретения покупателем права на Судно, расходы и доходы, связанные с Судном;</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момент перехода на покупателя риска в отношении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действительность и юридическую силу положений о сохранении права собственности на Судно в отношениях между Сторонами;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последствия неисполнения Договора, включая виды убытков, за которые может быть получена компенсация, без ущерба, однако, для процессуальных норм суда;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различные способы погашения обязательств, а также сроки </w:t>
      </w:r>
      <w:proofErr w:type="spellStart"/>
      <w:r w:rsidRPr="00763C3F">
        <w:rPr>
          <w:rFonts w:ascii="Calibri" w:hAnsi="Calibri" w:cs="Calibri"/>
        </w:rPr>
        <w:t>приобретательной</w:t>
      </w:r>
      <w:proofErr w:type="spellEnd"/>
      <w:r w:rsidRPr="00763C3F">
        <w:rPr>
          <w:rFonts w:ascii="Calibri" w:hAnsi="Calibri" w:cs="Calibri"/>
        </w:rPr>
        <w:t xml:space="preserve"> и исковой давности;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последствия ничтожности или недействительности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13" w:name="Par128"/>
      <w:bookmarkEnd w:id="13"/>
      <w:r w:rsidRPr="00763C3F">
        <w:rPr>
          <w:rFonts w:ascii="Calibri" w:hAnsi="Calibri" w:cs="Calibri"/>
        </w:rPr>
        <w:t>6.4. Все споры, связанные с заключением, толкованием, исполнением и расторжением договора, будут разрешаться Сторонами путем переговоров.</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6.5.  В случае </w:t>
      </w:r>
      <w:proofErr w:type="spellStart"/>
      <w:r w:rsidRPr="00763C3F">
        <w:rPr>
          <w:rFonts w:ascii="Calibri" w:hAnsi="Calibri" w:cs="Calibri"/>
        </w:rPr>
        <w:t>недостижения</w:t>
      </w:r>
      <w:proofErr w:type="spellEnd"/>
      <w:r w:rsidRPr="00763C3F">
        <w:rPr>
          <w:rFonts w:ascii="Calibri" w:hAnsi="Calibri" w:cs="Calibri"/>
        </w:rPr>
        <w:t xml:space="preserve"> соглашения в ходе переговоров, указанных в п. 6.4 настоящего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6.6.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bookmarkStart w:id="14" w:name="Par131"/>
      <w:bookmarkEnd w:id="14"/>
      <w:r w:rsidRPr="00763C3F">
        <w:rPr>
          <w:rFonts w:ascii="Calibri" w:hAnsi="Calibri" w:cs="Calibri"/>
        </w:rPr>
        <w:t>6.7.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____ (_______) рабочих дней со дня получения претензии.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 xml:space="preserve">6.8. В случае </w:t>
      </w:r>
      <w:proofErr w:type="spellStart"/>
      <w:r w:rsidRPr="00763C3F">
        <w:rPr>
          <w:rFonts w:ascii="Calibri" w:hAnsi="Calibri" w:cs="Calibri"/>
        </w:rPr>
        <w:t>неурегулирования</w:t>
      </w:r>
      <w:proofErr w:type="spellEnd"/>
      <w:r w:rsidRPr="00763C3F">
        <w:rPr>
          <w:rFonts w:ascii="Calibri" w:hAnsi="Calibri" w:cs="Calibri"/>
        </w:rPr>
        <w:t xml:space="preserve"> разногласий в претензионном порядке, а также в случае неполучения ответа на претензию в течение срока, указанного в п. 6.7 настоящего договора, спор передается в арбитражный суд по месту нахождения ответчика в соответствии с действующим законодательством Российской Федерации.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15" w:name="Par134"/>
      <w:bookmarkEnd w:id="15"/>
      <w:r w:rsidRPr="00763C3F">
        <w:rPr>
          <w:rFonts w:ascii="Calibri" w:hAnsi="Calibri" w:cs="Calibri"/>
        </w:rPr>
        <w:t>7. ПРОЧИЕ УСЛОВИЯ</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7.1. Во всем остальном, что не предусмотрено настоящим Договором, Стороны руководствуются действующим законодательством Российской Федерации.</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7.2. Настоящий Договор составлен в трех экземплярах, обладающих одинаковой юридической силой, по одному для каждой из Сторон и для органа, осуществляющего государственную регистрацию прав на воздушные суда.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7.3. Настоящий Договор вступает в силу с момента его подписания уполномоченными представителями Сторон и действует до "___"__________ ____ г.</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В случае если к окончанию срока действия настоящего Договора у Сторон остались неисполненные обязательства, вытекающие из настоящего Договора, срок действия Договора продлевается до полного исполнения ими обязательств по настоящему Договору или до расторжения настоящего Договора.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7.4 Неотъемлемой частью настоящего Договора являются следующие приложения:</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7.4.1. Свидетельство о праве собственности на Судно.</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7.4.2. Выписка из Единого государственного реестра прав на воздушные суда.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7.4.3. Сертификат о летной годности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lastRenderedPageBreak/>
        <w:t>7.4.4. Копия формуляра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r w:rsidRPr="00763C3F">
        <w:rPr>
          <w:rFonts w:ascii="Calibri" w:hAnsi="Calibri" w:cs="Calibri"/>
        </w:rPr>
        <w:t>7.4.5. Акт приема-передачи Судна.</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widowControl w:val="0"/>
        <w:autoSpaceDE w:val="0"/>
        <w:autoSpaceDN w:val="0"/>
        <w:adjustRightInd w:val="0"/>
        <w:spacing w:after="0" w:line="240" w:lineRule="auto"/>
        <w:jc w:val="center"/>
        <w:outlineLvl w:val="0"/>
        <w:rPr>
          <w:rFonts w:ascii="Calibri" w:hAnsi="Calibri" w:cs="Calibri"/>
        </w:rPr>
      </w:pPr>
      <w:bookmarkStart w:id="16" w:name="Par147"/>
      <w:bookmarkEnd w:id="16"/>
      <w:r w:rsidRPr="00763C3F">
        <w:rPr>
          <w:rFonts w:ascii="Calibri" w:hAnsi="Calibri" w:cs="Calibri"/>
        </w:rPr>
        <w:t>8. АДРЕСА И ПОДПИСИ СТОРОН</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p w:rsidR="00763C3F" w:rsidRPr="00763C3F" w:rsidRDefault="00763C3F">
      <w:pPr>
        <w:pStyle w:val="ConsPlusNonformat"/>
        <w:jc w:val="both"/>
      </w:pPr>
      <w:r w:rsidRPr="00763C3F">
        <w:t xml:space="preserve">    Продавец: ______________________________________________________</w:t>
      </w:r>
    </w:p>
    <w:p w:rsidR="00763C3F" w:rsidRPr="00763C3F" w:rsidRDefault="00763C3F">
      <w:pPr>
        <w:pStyle w:val="ConsPlusNonformat"/>
        <w:jc w:val="both"/>
      </w:pPr>
      <w:r w:rsidRPr="00763C3F">
        <w:t xml:space="preserve">    _______________________________________________________________,</w:t>
      </w:r>
    </w:p>
    <w:p w:rsidR="00763C3F" w:rsidRPr="00763C3F" w:rsidRDefault="00763C3F">
      <w:pPr>
        <w:pStyle w:val="ConsPlusNonformat"/>
        <w:jc w:val="both"/>
      </w:pPr>
      <w:r w:rsidRPr="00763C3F">
        <w:t xml:space="preserve">    телефон _________, факс _________, электронная почта __________.</w:t>
      </w:r>
    </w:p>
    <w:p w:rsidR="00763C3F" w:rsidRPr="00763C3F" w:rsidRDefault="00763C3F">
      <w:pPr>
        <w:pStyle w:val="ConsPlusNonformat"/>
        <w:jc w:val="both"/>
      </w:pPr>
    </w:p>
    <w:p w:rsidR="00763C3F" w:rsidRPr="00763C3F" w:rsidRDefault="00763C3F">
      <w:pPr>
        <w:pStyle w:val="ConsPlusNonformat"/>
        <w:jc w:val="both"/>
      </w:pPr>
      <w:r w:rsidRPr="00763C3F">
        <w:t xml:space="preserve">    ___________________/____________________________________________</w:t>
      </w:r>
    </w:p>
    <w:p w:rsidR="00763C3F" w:rsidRPr="00763C3F" w:rsidRDefault="00763C3F">
      <w:pPr>
        <w:pStyle w:val="ConsPlusNonformat"/>
        <w:jc w:val="both"/>
      </w:pPr>
      <w:r w:rsidRPr="00763C3F">
        <w:t xml:space="preserve">        (</w:t>
      </w:r>
      <w:proofErr w:type="gramStart"/>
      <w:r w:rsidRPr="00763C3F">
        <w:t xml:space="preserve">подпись)   </w:t>
      </w:r>
      <w:proofErr w:type="gramEnd"/>
      <w:r w:rsidRPr="00763C3F">
        <w:t xml:space="preserve">                      (Ф.И.О.)</w:t>
      </w:r>
    </w:p>
    <w:p w:rsidR="00763C3F" w:rsidRPr="00763C3F" w:rsidRDefault="00763C3F">
      <w:pPr>
        <w:pStyle w:val="ConsPlusNonformat"/>
        <w:jc w:val="both"/>
      </w:pPr>
    </w:p>
    <w:p w:rsidR="00763C3F" w:rsidRPr="00763C3F" w:rsidRDefault="00763C3F">
      <w:pPr>
        <w:pStyle w:val="ConsPlusNonformat"/>
        <w:jc w:val="both"/>
      </w:pPr>
      <w:r w:rsidRPr="00763C3F">
        <w:t xml:space="preserve">   (М.П.)</w:t>
      </w:r>
    </w:p>
    <w:p w:rsidR="00763C3F" w:rsidRPr="00763C3F" w:rsidRDefault="00763C3F">
      <w:pPr>
        <w:pStyle w:val="ConsPlusNonformat"/>
        <w:jc w:val="both"/>
      </w:pPr>
    </w:p>
    <w:p w:rsidR="00763C3F" w:rsidRPr="00763C3F" w:rsidRDefault="00763C3F">
      <w:pPr>
        <w:pStyle w:val="ConsPlusNonformat"/>
        <w:jc w:val="both"/>
      </w:pPr>
      <w:r w:rsidRPr="00763C3F">
        <w:t xml:space="preserve">    Покупатель: ____________________________________________________</w:t>
      </w:r>
    </w:p>
    <w:p w:rsidR="00763C3F" w:rsidRPr="00763C3F" w:rsidRDefault="00763C3F">
      <w:pPr>
        <w:pStyle w:val="ConsPlusNonformat"/>
        <w:jc w:val="both"/>
      </w:pPr>
      <w:r w:rsidRPr="00763C3F">
        <w:t xml:space="preserve">    _______________________________________________________________,</w:t>
      </w:r>
    </w:p>
    <w:p w:rsidR="00763C3F" w:rsidRPr="00763C3F" w:rsidRDefault="00763C3F">
      <w:pPr>
        <w:pStyle w:val="ConsPlusNonformat"/>
        <w:jc w:val="both"/>
      </w:pPr>
      <w:r w:rsidRPr="00763C3F">
        <w:t xml:space="preserve">    телефон _________, факс _________, электронная почта __________.</w:t>
      </w:r>
    </w:p>
    <w:p w:rsidR="00763C3F" w:rsidRPr="00763C3F" w:rsidRDefault="00763C3F">
      <w:pPr>
        <w:pStyle w:val="ConsPlusNonformat"/>
        <w:jc w:val="both"/>
      </w:pPr>
    </w:p>
    <w:p w:rsidR="00763C3F" w:rsidRPr="00763C3F" w:rsidRDefault="00763C3F">
      <w:pPr>
        <w:pStyle w:val="ConsPlusNonformat"/>
        <w:jc w:val="both"/>
      </w:pPr>
      <w:r w:rsidRPr="00763C3F">
        <w:t xml:space="preserve">    ___________________/____________________________________________</w:t>
      </w:r>
    </w:p>
    <w:p w:rsidR="00763C3F" w:rsidRPr="00763C3F" w:rsidRDefault="00763C3F">
      <w:pPr>
        <w:pStyle w:val="ConsPlusNonformat"/>
        <w:jc w:val="both"/>
      </w:pPr>
      <w:r w:rsidRPr="00763C3F">
        <w:t xml:space="preserve">        (</w:t>
      </w:r>
      <w:proofErr w:type="gramStart"/>
      <w:r w:rsidRPr="00763C3F">
        <w:t xml:space="preserve">подпись)   </w:t>
      </w:r>
      <w:proofErr w:type="gramEnd"/>
      <w:r w:rsidRPr="00763C3F">
        <w:t xml:space="preserve">                      (Ф.И.О.)</w:t>
      </w:r>
    </w:p>
    <w:p w:rsidR="00763C3F" w:rsidRPr="00763C3F" w:rsidRDefault="00763C3F">
      <w:pPr>
        <w:pStyle w:val="ConsPlusNonformat"/>
        <w:jc w:val="both"/>
      </w:pPr>
    </w:p>
    <w:p w:rsidR="00763C3F" w:rsidRPr="00763C3F" w:rsidRDefault="00763C3F">
      <w:pPr>
        <w:pStyle w:val="ConsPlusNonformat"/>
        <w:jc w:val="both"/>
      </w:pPr>
      <w:r w:rsidRPr="00763C3F">
        <w:t xml:space="preserve">    (М.П.)</w:t>
      </w:r>
    </w:p>
    <w:p w:rsidR="00763C3F" w:rsidRPr="00763C3F" w:rsidRDefault="00763C3F">
      <w:pPr>
        <w:widowControl w:val="0"/>
        <w:autoSpaceDE w:val="0"/>
        <w:autoSpaceDN w:val="0"/>
        <w:adjustRightInd w:val="0"/>
        <w:spacing w:after="0" w:line="240" w:lineRule="auto"/>
        <w:ind w:firstLine="540"/>
        <w:jc w:val="both"/>
        <w:rPr>
          <w:rFonts w:ascii="Calibri" w:hAnsi="Calibri" w:cs="Calibri"/>
        </w:rPr>
      </w:pPr>
    </w:p>
    <w:bookmarkEnd w:id="0"/>
    <w:p w:rsidR="009579E1" w:rsidRPr="00763C3F" w:rsidRDefault="009579E1"/>
    <w:sectPr w:rsidR="009579E1" w:rsidRPr="00763C3F" w:rsidSect="00881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3F"/>
    <w:rsid w:val="00763C3F"/>
    <w:rsid w:val="0095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2F07-F9E7-4405-83D8-93F02E43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C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2145</Words>
  <Characters>12231</Characters>
  <Application>Microsoft Office Word</Application>
  <DocSecurity>0</DocSecurity>
  <Lines>101</Lines>
  <Paragraphs>28</Paragraphs>
  <ScaleCrop>false</ScaleCrop>
  <Company>diakov.net</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2017-09-20T06:02:00Z</dcterms:created>
  <dcterms:modified xsi:type="dcterms:W3CDTF">2017-09-20T06:04:00Z</dcterms:modified>
</cp:coreProperties>
</file>