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95" w:rsidRPr="00A22895" w:rsidRDefault="0082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Образец договора д</w:t>
      </w:r>
      <w:r w:rsidR="00A22895" w:rsidRPr="00A22895">
        <w:rPr>
          <w:rFonts w:ascii="Calibri" w:hAnsi="Calibri" w:cs="Calibri"/>
        </w:rPr>
        <w:t>оверительного управления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pStyle w:val="ConsPlusNonformat"/>
        <w:jc w:val="both"/>
      </w:pPr>
      <w:r w:rsidRPr="00A22895">
        <w:t>г. ________________                                 "__"___________ ____ г.</w:t>
      </w:r>
    </w:p>
    <w:p w:rsidR="00A22895" w:rsidRPr="00A22895" w:rsidRDefault="00A22895">
      <w:pPr>
        <w:pStyle w:val="ConsPlusNonformat"/>
        <w:jc w:val="both"/>
      </w:pPr>
    </w:p>
    <w:p w:rsidR="00A22895" w:rsidRPr="00A22895" w:rsidRDefault="00A22895">
      <w:pPr>
        <w:pStyle w:val="ConsPlusNonformat"/>
        <w:jc w:val="both"/>
      </w:pPr>
      <w:r w:rsidRPr="00A22895">
        <w:t xml:space="preserve">    ______________________________________________, именуем___ в дальнейшем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(наименование или Ф.И.О.)</w:t>
      </w:r>
    </w:p>
    <w:p w:rsidR="00A22895" w:rsidRPr="00A22895" w:rsidRDefault="00A22895">
      <w:pPr>
        <w:pStyle w:val="ConsPlusNonformat"/>
        <w:jc w:val="both"/>
      </w:pPr>
      <w:r w:rsidRPr="00A22895">
        <w:t xml:space="preserve">"Учредитель управления", в лице ______________________, </w:t>
      </w:r>
      <w:proofErr w:type="spellStart"/>
      <w:r w:rsidRPr="00A22895">
        <w:t>действующ</w:t>
      </w:r>
      <w:proofErr w:type="spellEnd"/>
      <w:r w:rsidRPr="00A22895">
        <w:t>___ на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                    (Ф.И.О., должность)</w:t>
      </w:r>
    </w:p>
    <w:p w:rsidR="00A22895" w:rsidRPr="00A22895" w:rsidRDefault="00A22895">
      <w:pPr>
        <w:pStyle w:val="ConsPlusNonformat"/>
        <w:jc w:val="both"/>
      </w:pPr>
      <w:r w:rsidRPr="00A22895">
        <w:t>основании _____________________________________________, с одной стороны, и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(устава, положения, доверенности или паспорта)</w:t>
      </w:r>
    </w:p>
    <w:p w:rsidR="00A22895" w:rsidRPr="00A22895" w:rsidRDefault="00A22895">
      <w:pPr>
        <w:pStyle w:val="ConsPlusNonformat"/>
        <w:jc w:val="both"/>
      </w:pPr>
      <w:r w:rsidRPr="00A22895">
        <w:t>___________________________________, именуем___ в дальнейшем "Доверительный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(</w:t>
      </w:r>
      <w:proofErr w:type="gramStart"/>
      <w:r w:rsidRPr="00A22895">
        <w:t>наименование  или</w:t>
      </w:r>
      <w:proofErr w:type="gramEnd"/>
      <w:r w:rsidRPr="00A22895">
        <w:t xml:space="preserve"> Ф.И.О.)</w:t>
      </w:r>
    </w:p>
    <w:p w:rsidR="00A22895" w:rsidRPr="00A22895" w:rsidRDefault="00A22895">
      <w:pPr>
        <w:pStyle w:val="ConsPlusNonformat"/>
        <w:jc w:val="both"/>
      </w:pPr>
      <w:r w:rsidRPr="00A22895">
        <w:t xml:space="preserve">управляющий", в лице _______________________, </w:t>
      </w:r>
      <w:proofErr w:type="spellStart"/>
      <w:r w:rsidRPr="00A22895">
        <w:t>действующ</w:t>
      </w:r>
      <w:proofErr w:type="spellEnd"/>
      <w:r w:rsidRPr="00A22895">
        <w:t>___ на основании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         (Ф.И.О., должность)</w:t>
      </w:r>
    </w:p>
    <w:p w:rsidR="00A22895" w:rsidRPr="00A22895" w:rsidRDefault="00A22895">
      <w:pPr>
        <w:pStyle w:val="ConsPlusNonformat"/>
        <w:jc w:val="both"/>
      </w:pPr>
      <w:r w:rsidRPr="00A22895">
        <w:t>_________________________________________________________, с другой стороны,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(устава,</w:t>
      </w:r>
      <w:bookmarkStart w:id="0" w:name="_GoBack"/>
      <w:bookmarkEnd w:id="0"/>
      <w:r w:rsidRPr="00A22895">
        <w:t xml:space="preserve"> доверенности, свидетельства о государственной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регистрации в качестве индивидуального предпринимателя)</w:t>
      </w:r>
    </w:p>
    <w:p w:rsidR="00A22895" w:rsidRPr="00A22895" w:rsidRDefault="00A22895">
      <w:pPr>
        <w:pStyle w:val="ConsPlusNonformat"/>
        <w:jc w:val="both"/>
      </w:pPr>
    </w:p>
    <w:p w:rsidR="00A22895" w:rsidRPr="00A22895" w:rsidRDefault="00A22895">
      <w:pPr>
        <w:pStyle w:val="ConsPlusNonformat"/>
        <w:jc w:val="both"/>
      </w:pPr>
      <w:r w:rsidRPr="00A22895">
        <w:t>совместно именуемые "Стороны", заключили настоящий Договор о нижеследующем:</w:t>
      </w:r>
    </w:p>
    <w:p w:rsidR="00A22895" w:rsidRPr="00A22895" w:rsidRDefault="00A22895">
      <w:pPr>
        <w:pStyle w:val="ConsPlusNonformat"/>
        <w:jc w:val="both"/>
      </w:pPr>
    </w:p>
    <w:p w:rsidR="00A22895" w:rsidRPr="00A22895" w:rsidRDefault="00A22895">
      <w:pPr>
        <w:pStyle w:val="ConsPlusNonformat"/>
        <w:jc w:val="both"/>
      </w:pPr>
      <w:bookmarkStart w:id="1" w:name="Par26"/>
      <w:bookmarkEnd w:id="1"/>
      <w:r w:rsidRPr="00A22895">
        <w:t xml:space="preserve">                            1. ПРЕДМЕТ ДОГОВОРА</w:t>
      </w:r>
    </w:p>
    <w:p w:rsidR="00A22895" w:rsidRPr="00A22895" w:rsidRDefault="00A22895">
      <w:pPr>
        <w:pStyle w:val="ConsPlusNonformat"/>
        <w:jc w:val="both"/>
      </w:pPr>
    </w:p>
    <w:p w:rsidR="00A22895" w:rsidRPr="00A22895" w:rsidRDefault="00A22895">
      <w:pPr>
        <w:pStyle w:val="ConsPlusNonformat"/>
        <w:jc w:val="both"/>
      </w:pPr>
      <w:r w:rsidRPr="00A22895">
        <w:t xml:space="preserve">    1.1.  </w:t>
      </w:r>
      <w:proofErr w:type="gramStart"/>
      <w:r w:rsidRPr="00A22895">
        <w:t>Учредитель  управления</w:t>
      </w:r>
      <w:proofErr w:type="gramEnd"/>
      <w:r w:rsidRPr="00A22895">
        <w:t xml:space="preserve">  передает  Доверительному  управляющему на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 xml:space="preserve">срок,   </w:t>
      </w:r>
      <w:proofErr w:type="gramEnd"/>
      <w:r w:rsidRPr="00A22895">
        <w:t>установленный  в  настоящем  Договоре,  имущество  в  доверительное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управление,  а</w:t>
      </w:r>
      <w:proofErr w:type="gramEnd"/>
      <w:r w:rsidRPr="00A22895">
        <w:t xml:space="preserve">  Доверительный управляющий обязуется осуществлять управление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этим  имуществом</w:t>
      </w:r>
      <w:proofErr w:type="gramEnd"/>
      <w:r w:rsidRPr="00A22895">
        <w:t xml:space="preserve">  в  интересах  Учредителя управления (вариант: в интересах</w:t>
      </w:r>
    </w:p>
    <w:p w:rsidR="00A22895" w:rsidRPr="00A22895" w:rsidRDefault="00A22895">
      <w:pPr>
        <w:pStyle w:val="ConsPlusNonformat"/>
        <w:jc w:val="both"/>
      </w:pPr>
      <w:r w:rsidRPr="00A22895">
        <w:t>_____________________________________________).</w:t>
      </w:r>
    </w:p>
    <w:p w:rsidR="00A22895" w:rsidRPr="00A22895" w:rsidRDefault="00A22895">
      <w:pPr>
        <w:pStyle w:val="ConsPlusNonformat"/>
        <w:jc w:val="both"/>
      </w:pPr>
      <w:r w:rsidRPr="00A22895">
        <w:t>(Ф.И.О. или наименование выгодоприобретателя)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1.2.       Объектом       доверительного       управления      является</w:t>
      </w:r>
    </w:p>
    <w:p w:rsidR="00A22895" w:rsidRPr="00A22895" w:rsidRDefault="00A22895">
      <w:pPr>
        <w:pStyle w:val="ConsPlusNonformat"/>
        <w:jc w:val="both"/>
      </w:pPr>
      <w:r w:rsidRPr="00A22895">
        <w:t>_________________________________________________, далее - "Имущество".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(наименование, индивидуализирующие признаки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и состав имущества)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1.3. Имущество принадлежит ____________________ на праве собственности,</w:t>
      </w:r>
    </w:p>
    <w:p w:rsidR="00A22895" w:rsidRPr="00A22895" w:rsidRDefault="00A22895">
      <w:pPr>
        <w:pStyle w:val="ConsPlusNonformat"/>
        <w:jc w:val="both"/>
      </w:pPr>
      <w:r w:rsidRPr="00A22895">
        <w:t>что подтверждается ________________________________________________________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      (наименование правоустанавливающего документа)</w:t>
      </w:r>
    </w:p>
    <w:p w:rsidR="00A22895" w:rsidRPr="00A22895" w:rsidRDefault="00A22895">
      <w:pPr>
        <w:pStyle w:val="ConsPlusNonformat"/>
        <w:jc w:val="both"/>
      </w:pPr>
      <w:r w:rsidRPr="00A22895">
        <w:t>от "_"_____ __ г. N __, выданным _____________________________________.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            (наименование органа, выдавшего документ)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1.4. Передача Имущества в доверительное управление не влечет перехода права собственности на него к Доверительному управляющему.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1.5. Передаваемое в доверительное управление Имущество не обременено (вариант: обременено) залогом.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Вариант при передаче в доверительное управление недвижимого имущества: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1.6. Передача Имущества в доверительное управление подлежит государственной регистрации в порядке, установленном действующим законодательством Российской Федерации</w:t>
      </w:r>
      <w:hyperlink w:anchor="Par222" w:history="1"/>
      <w:r w:rsidRPr="00A22895">
        <w:rPr>
          <w:rFonts w:ascii="Calibri" w:hAnsi="Calibri" w:cs="Calibri"/>
        </w:rPr>
        <w:t>. Расходы по передаче Имущества в доверительное управление и по государственной регистрации настоящего Договора несет ______________________.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48"/>
      <w:bookmarkEnd w:id="2"/>
      <w:r w:rsidRPr="00A22895">
        <w:rPr>
          <w:rFonts w:ascii="Calibri" w:hAnsi="Calibri" w:cs="Calibri"/>
        </w:rPr>
        <w:t>2. СРОК ДЕЙСТВИЯ ДОГОВОРА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0"/>
      <w:bookmarkEnd w:id="3"/>
      <w:r w:rsidRPr="00A22895">
        <w:rPr>
          <w:rFonts w:ascii="Calibri" w:hAnsi="Calibri" w:cs="Calibri"/>
        </w:rPr>
        <w:t>2.1. Имущество передается в доверительное управление на срок _______________.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2.2.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условиях, какие были предусмотрены Договором.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53"/>
      <w:bookmarkEnd w:id="4"/>
      <w:r w:rsidRPr="00A22895">
        <w:rPr>
          <w:rFonts w:ascii="Calibri" w:hAnsi="Calibri" w:cs="Calibri"/>
        </w:rPr>
        <w:t>3. ПРАВА И ОБЯЗАННОСТИ СТОРОН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3.1. Учредитель управления имеет право: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3.1.1. Проверять исполнение Договора Доверительным управляющим.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 xml:space="preserve">3.1.2. Осуществлять контроль над действиями Доверительного управляющего путем осмотра </w:t>
      </w:r>
      <w:r w:rsidRPr="00A22895">
        <w:rPr>
          <w:rFonts w:ascii="Calibri" w:hAnsi="Calibri" w:cs="Calibri"/>
        </w:rPr>
        <w:lastRenderedPageBreak/>
        <w:t>Имущества, переданного в доверительное управление, и ознакомления с балансом, ведущимся Доверительным управляющим.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3.1.3. Получать все сведения и отчеты, представляемые Доверительным управляющим государственным контролирующим органам в соответствии с действующим законодательством Российской Федерации.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Вариант, если Учредитель управления является выгодоприобретателем по Договору: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3.1.4. Получать доходы от переданного в управление Имущества за вычетом сумм, подлежащих выплате Доверительному управляющему в виде вознаграждения и компенсации расходов по доверительному управлению.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3.2. Учредитель управления обязан: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3.2.1. Передать Доверительному управляющему Имущество, а также все документы и сведения, необходимые для выполнения обязанностей и осуществления прав по настоящему Договору.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3.2.2. Выплачивать Доверительному управляющему вознаграждение в соответствии со ст. 4 настоящего Договора.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3.2.3. После прекращения настоящего Договора принять Имущество, возвращаемое Доверительным управляющим, в порядке, установленном настоящим Договором.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3.3. Доверительный управляющий имеет право: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3.3.1. Совершать от своего имени сделки с переданным в управление Имуществом, указывая при этом, что он действует в качестве Доверительного управляющего, посредством отметки в письменных документах после имени или наименования Доверительного управляющего "Д.У.".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3.3.2. Осуществлять в пределах, предусмотренных законом и настоящим Договором, правомочия собственника в отношении Имущества, переданного в доверительное управление. Доверительный управляющий может распоряжаться Имуществом только с предварительного письменного согласия Учредителя управления в следующих случаях: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1. ____________________________________________________________.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2. ____________________________________________________________.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 ____________________________________________________________.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3.3.3. Права, приобретенные Доверительным управляющим в результате действий по управлению Имуществом, включаются в состав этого Имущества. Обязанности, возникшие в результате таких действий Доверительного управляющего, исполняются за счет этого Имущества.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3.3.4. Для защиты прав на Имущество, находящееся в доверительном управлении, Доверительный управляющий вправе требовать всякого устранения нарушения своих прав в соответствии с гражданским законодательством Российской Федерации.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3.3.5.   Поручить   </w:t>
      </w:r>
      <w:proofErr w:type="gramStart"/>
      <w:r w:rsidRPr="00A22895">
        <w:t>другому  лицу</w:t>
      </w:r>
      <w:proofErr w:type="gramEnd"/>
      <w:r w:rsidRPr="00A22895">
        <w:t xml:space="preserve">  совершать  от  имени  Доверительного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управляющего  действия</w:t>
      </w:r>
      <w:proofErr w:type="gramEnd"/>
      <w:r w:rsidRPr="00A22895">
        <w:t>, необходимые для управления Имуществом с письменного</w:t>
      </w:r>
    </w:p>
    <w:p w:rsidR="00A22895" w:rsidRPr="00A22895" w:rsidRDefault="00A22895">
      <w:pPr>
        <w:pStyle w:val="ConsPlusNonformat"/>
        <w:jc w:val="both"/>
      </w:pPr>
      <w:r w:rsidRPr="00A22895">
        <w:t>согласия Учредителя управления либо если Доверительный управляющий вынужден</w:t>
      </w:r>
    </w:p>
    <w:p w:rsidR="00A22895" w:rsidRPr="00A22895" w:rsidRDefault="00A22895">
      <w:pPr>
        <w:pStyle w:val="ConsPlusNonformat"/>
        <w:jc w:val="both"/>
      </w:pPr>
      <w:r w:rsidRPr="00A22895">
        <w:t xml:space="preserve">к   этому   </w:t>
      </w:r>
      <w:proofErr w:type="gramStart"/>
      <w:r w:rsidRPr="00A22895">
        <w:t>в  силу</w:t>
      </w:r>
      <w:proofErr w:type="gramEnd"/>
      <w:r w:rsidRPr="00A22895">
        <w:t xml:space="preserve">  обстоятельств  для  обеспечения  интересов  Учредителя</w:t>
      </w:r>
    </w:p>
    <w:p w:rsidR="00A22895" w:rsidRPr="00A22895" w:rsidRDefault="00A22895">
      <w:pPr>
        <w:pStyle w:val="ConsPlusNonformat"/>
        <w:jc w:val="both"/>
      </w:pPr>
      <w:r w:rsidRPr="00A22895">
        <w:t>управления (или ______________________________________) и не имеет при этом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     (наименование или Ф.И.О.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       выгодоприобретателя)</w:t>
      </w:r>
    </w:p>
    <w:p w:rsidR="00A22895" w:rsidRPr="00A22895" w:rsidRDefault="00A22895">
      <w:pPr>
        <w:pStyle w:val="ConsPlusNonformat"/>
        <w:jc w:val="both"/>
      </w:pPr>
      <w:r w:rsidRPr="00A22895">
        <w:t>возможности получить указания Учредителя управления в разумный срок.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Доверительный управляющий отвечает за действия избранного им поверенного как за свои собственные.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3.4. Доверительный управляющий обязан: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3.4.1. Обособить Имущество, полученное им в доверительное управление или приобретенное им за счет средств Учредителя управления, от другого имущества Учредителя управления и от собственного имущества. Это Имущество отражается у Доверительного управляющего на отдельном балансе, и по нему ведется самостоятельный учет.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3.4.2. Открыть отдельный банковский счет для проведения расчетов по деятельности, связанной с доверительным управлением Имуществом.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3.4.3. В течение _____ дней после окончания ___________________________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                                    (период времени)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представлять  Учредителю</w:t>
      </w:r>
      <w:proofErr w:type="gramEnd"/>
      <w:r w:rsidRPr="00A22895">
        <w:t xml:space="preserve"> управления отчет  о своей деятельности (Приложение</w:t>
      </w:r>
    </w:p>
    <w:p w:rsidR="00A22895" w:rsidRPr="00A22895" w:rsidRDefault="00A22895">
      <w:pPr>
        <w:pStyle w:val="ConsPlusNonformat"/>
        <w:jc w:val="both"/>
      </w:pPr>
      <w:r w:rsidRPr="00A22895">
        <w:t>N _____).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</w:t>
      </w:r>
      <w:proofErr w:type="gramStart"/>
      <w:r w:rsidRPr="00A22895">
        <w:t>Отчет  будет</w:t>
      </w:r>
      <w:proofErr w:type="gramEnd"/>
      <w:r w:rsidRPr="00A22895">
        <w:t xml:space="preserve">  считаться  принятым, если в течение _____ дней Учредитель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lastRenderedPageBreak/>
        <w:t>управления  не</w:t>
      </w:r>
      <w:proofErr w:type="gramEnd"/>
      <w:r w:rsidRPr="00A22895">
        <w:t xml:space="preserve">  направит  Доверительному  управляющему  своих возражений по</w:t>
      </w:r>
    </w:p>
    <w:p w:rsidR="00A22895" w:rsidRPr="00A22895" w:rsidRDefault="00A22895">
      <w:pPr>
        <w:pStyle w:val="ConsPlusNonformat"/>
        <w:jc w:val="both"/>
      </w:pPr>
      <w:r w:rsidRPr="00A22895">
        <w:t>отчету в письменной форме.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3.4.4.       Передать       Учредителю       управления    </w:t>
      </w:r>
      <w:proofErr w:type="gramStart"/>
      <w:r w:rsidRPr="00A22895">
        <w:t xml:space="preserve">   (</w:t>
      </w:r>
      <w:proofErr w:type="gramEnd"/>
      <w:r w:rsidRPr="00A22895">
        <w:t>вариант:</w:t>
      </w:r>
    </w:p>
    <w:p w:rsidR="00A22895" w:rsidRPr="00A22895" w:rsidRDefault="00A22895">
      <w:pPr>
        <w:pStyle w:val="ConsPlusNonformat"/>
        <w:jc w:val="both"/>
      </w:pPr>
      <w:r w:rsidRPr="00A22895">
        <w:t>_____________________________________________________) все выгоды и доходы,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(наименование или Ф.И.О. выгодоприобретателя)</w:t>
      </w:r>
    </w:p>
    <w:p w:rsidR="00A22895" w:rsidRPr="00A22895" w:rsidRDefault="00A22895">
      <w:pPr>
        <w:pStyle w:val="ConsPlusNonformat"/>
        <w:jc w:val="both"/>
      </w:pPr>
      <w:r w:rsidRPr="00A22895">
        <w:t>полученные от доверительного управления Имуществом, за исключением средств,</w:t>
      </w:r>
    </w:p>
    <w:p w:rsidR="00A22895" w:rsidRPr="00A22895" w:rsidRDefault="00A22895">
      <w:pPr>
        <w:pStyle w:val="ConsPlusNonformat"/>
        <w:jc w:val="both"/>
      </w:pPr>
      <w:r w:rsidRPr="00A22895">
        <w:t xml:space="preserve">направленных на покрытие </w:t>
      </w:r>
      <w:proofErr w:type="gramStart"/>
      <w:r w:rsidRPr="00A22895">
        <w:t>расходов,  связанных</w:t>
      </w:r>
      <w:proofErr w:type="gramEnd"/>
      <w:r w:rsidRPr="00A22895">
        <w:t xml:space="preserve">  с доверительным управлением,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 xml:space="preserve">налогов,   </w:t>
      </w:r>
      <w:proofErr w:type="gramEnd"/>
      <w:r w:rsidRPr="00A22895">
        <w:t>а  также  иных  платежей  и  затрат,  предусмотренных  настоящим</w:t>
      </w:r>
    </w:p>
    <w:p w:rsidR="00A22895" w:rsidRPr="00A22895" w:rsidRDefault="00A22895">
      <w:pPr>
        <w:pStyle w:val="ConsPlusNonformat"/>
        <w:jc w:val="both"/>
      </w:pPr>
      <w:r w:rsidRPr="00A22895">
        <w:t>Договором.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</w:t>
      </w:r>
      <w:proofErr w:type="gramStart"/>
      <w:r w:rsidRPr="00A22895">
        <w:t xml:space="preserve">Доходы,   </w:t>
      </w:r>
      <w:proofErr w:type="gramEnd"/>
      <w:r w:rsidRPr="00A22895">
        <w:t>полученные   от   управления  Имуществом,  а  также  расходы,</w:t>
      </w:r>
    </w:p>
    <w:p w:rsidR="00A22895" w:rsidRPr="00A22895" w:rsidRDefault="00A22895">
      <w:pPr>
        <w:pStyle w:val="ConsPlusNonformat"/>
        <w:jc w:val="both"/>
      </w:pPr>
      <w:r w:rsidRPr="00A22895">
        <w:t>понесенные Доверительным управляющим в ходе исполнения настоящего Договора,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учитываются  им</w:t>
      </w:r>
      <w:proofErr w:type="gramEnd"/>
      <w:r w:rsidRPr="00A22895">
        <w:t xml:space="preserve"> на отдельном балансе и указываются в отчете, представляемом</w:t>
      </w:r>
    </w:p>
    <w:p w:rsidR="00A22895" w:rsidRPr="00A22895" w:rsidRDefault="00A22895">
      <w:pPr>
        <w:pStyle w:val="ConsPlusNonformat"/>
        <w:jc w:val="both"/>
      </w:pPr>
      <w:r w:rsidRPr="00A22895">
        <w:t>Учредителю управления.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</w:t>
      </w:r>
      <w:proofErr w:type="gramStart"/>
      <w:r w:rsidRPr="00A22895">
        <w:t>В  случае</w:t>
      </w:r>
      <w:proofErr w:type="gramEnd"/>
      <w:r w:rsidRPr="00A22895">
        <w:t xml:space="preserve"> превышения сумм доходов, полученных от управления Имуществом,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над  понесенными</w:t>
      </w:r>
      <w:proofErr w:type="gramEnd"/>
      <w:r w:rsidRPr="00A22895">
        <w:t xml:space="preserve">  в связи с этим расходами Доверительный управляющий обязан</w:t>
      </w:r>
    </w:p>
    <w:p w:rsidR="00A22895" w:rsidRPr="00A22895" w:rsidRDefault="00A22895">
      <w:pPr>
        <w:pStyle w:val="ConsPlusNonformat"/>
        <w:jc w:val="both"/>
      </w:pPr>
      <w:r w:rsidRPr="00A22895">
        <w:t xml:space="preserve">передать    сложившуюся    разницу    Учредителю    управления </w:t>
      </w:r>
      <w:proofErr w:type="gramStart"/>
      <w:r w:rsidRPr="00A22895">
        <w:t xml:space="preserve">   (</w:t>
      </w:r>
      <w:proofErr w:type="gramEnd"/>
      <w:r w:rsidRPr="00A22895">
        <w:t>вариант:</w:t>
      </w:r>
    </w:p>
    <w:p w:rsidR="00A22895" w:rsidRPr="00A22895" w:rsidRDefault="00A22895">
      <w:pPr>
        <w:pStyle w:val="ConsPlusNonformat"/>
        <w:jc w:val="both"/>
      </w:pPr>
      <w:r w:rsidRPr="00A22895">
        <w:t>_____________________________________________).</w:t>
      </w:r>
    </w:p>
    <w:p w:rsidR="00A22895" w:rsidRPr="00A22895" w:rsidRDefault="00A22895">
      <w:pPr>
        <w:pStyle w:val="ConsPlusNonformat"/>
        <w:jc w:val="both"/>
      </w:pPr>
      <w:r w:rsidRPr="00A22895">
        <w:t>(наименование или Ф.И.О. выгодоприобретателя)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Суммы   указанной   </w:t>
      </w:r>
      <w:proofErr w:type="gramStart"/>
      <w:r w:rsidRPr="00A22895">
        <w:t>выше  разницы</w:t>
      </w:r>
      <w:proofErr w:type="gramEnd"/>
      <w:r w:rsidRPr="00A22895">
        <w:t xml:space="preserve">  должны  перечисляться  Доверительным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управляющим  на</w:t>
      </w:r>
      <w:proofErr w:type="gramEnd"/>
      <w:r w:rsidRPr="00A22895">
        <w:t xml:space="preserve"> расчетный счет  Учредителя  управления,  указанный    ст. 9</w:t>
      </w:r>
    </w:p>
    <w:p w:rsidR="00A22895" w:rsidRPr="00A22895" w:rsidRDefault="00A22895">
      <w:pPr>
        <w:pStyle w:val="ConsPlusNonformat"/>
        <w:jc w:val="both"/>
      </w:pPr>
      <w:r w:rsidRPr="00A22895">
        <w:t>настоящего Договора (вариант: на расчетный счет ___________________________</w:t>
      </w:r>
    </w:p>
    <w:p w:rsidR="00A22895" w:rsidRPr="00A22895" w:rsidRDefault="00A22895">
      <w:pPr>
        <w:pStyle w:val="ConsPlusNonformat"/>
        <w:jc w:val="both"/>
      </w:pPr>
      <w:r w:rsidRPr="00A22895">
        <w:t>__________________________________________________ по следующим реквизитам: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(наименование или Ф.И.О. выгодоприобретателя)</w:t>
      </w:r>
    </w:p>
    <w:p w:rsidR="00A22895" w:rsidRPr="00A22895" w:rsidRDefault="00A22895">
      <w:pPr>
        <w:pStyle w:val="ConsPlusNonformat"/>
        <w:jc w:val="both"/>
      </w:pPr>
      <w:r w:rsidRPr="00A22895">
        <w:t>_____________________________________________________________________).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3.4.5. Обеспечить сохранность Имущества, находящегося в доверительном управлении.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116"/>
      <w:bookmarkEnd w:id="5"/>
      <w:r w:rsidRPr="00A22895">
        <w:rPr>
          <w:rFonts w:ascii="Calibri" w:hAnsi="Calibri" w:cs="Calibri"/>
        </w:rPr>
        <w:t>4. ПОРЯДОК ПЕРЕДАЧИ И ВОЗВРАТА ИМУЩЕСТВА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4.1. В течение _____ (__________) дней с момента заключения настоящего Договора Учредитель управления передает Имущество Доверительному управляющему.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4.2. Передача Имущества осуществляется по Акту приема-передачи Имущества, являющемуся неотъемлемой частью настоящего Договора (Приложение N ___).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20"/>
      <w:bookmarkEnd w:id="6"/>
      <w:r w:rsidRPr="00A22895">
        <w:rPr>
          <w:rFonts w:ascii="Calibri" w:hAnsi="Calibri" w:cs="Calibri"/>
        </w:rPr>
        <w:t>4.3. В случае досрочного расторжения или прекращения действия настоящего Договора Доверительный управляющий возвращает Имущество, находящееся в доверительном управлении, в течение _____ дней с момента окончания действия Договора.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1"/>
      <w:bookmarkEnd w:id="7"/>
      <w:r w:rsidRPr="00A22895">
        <w:rPr>
          <w:rFonts w:ascii="Calibri" w:hAnsi="Calibri" w:cs="Calibri"/>
        </w:rPr>
        <w:t>4.4. Возврат Имущества также осуществляется по Акту возврата Имущества, который составляется Доверительным управляющим в течение срока, установленного пунктом 4.3 настоящего Договора.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123"/>
      <w:bookmarkEnd w:id="8"/>
      <w:r w:rsidRPr="00A22895">
        <w:rPr>
          <w:rFonts w:ascii="Calibri" w:hAnsi="Calibri" w:cs="Calibri"/>
        </w:rPr>
        <w:t>5. ВОЗНАГРАЖДЕНИЕ ДОВЕРИТЕЛЬНОГО УПРАВЛЯЮЩЕГО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5.1. Размер вознаграждения Доверительного управляющего по настоящему Договору составляет _____% от дохода, полученного в результате доверительного управления, и выплачивается в течение _____ (__________) рабочих дней с момента утверждения соответствующего отчета.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5.2. Доверительный управляющий имеет право на полное возмещение понесенных им необходимых расходов, связанных с управлением Имуществом, за счет доходов от использования этого Имущества.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128"/>
      <w:bookmarkEnd w:id="9"/>
      <w:r w:rsidRPr="00A22895">
        <w:rPr>
          <w:rFonts w:ascii="Calibri" w:hAnsi="Calibri" w:cs="Calibri"/>
        </w:rPr>
        <w:t>6. ОТВЕТСТВЕННОСТЬ СТОРОН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pStyle w:val="ConsPlusNonformat"/>
        <w:jc w:val="both"/>
      </w:pPr>
      <w:r w:rsidRPr="00A22895">
        <w:t xml:space="preserve">    6.1.   Доверительный   </w:t>
      </w:r>
      <w:proofErr w:type="gramStart"/>
      <w:r w:rsidRPr="00A22895">
        <w:t>управляющий,  не</w:t>
      </w:r>
      <w:proofErr w:type="gramEnd"/>
      <w:r w:rsidRPr="00A22895">
        <w:t xml:space="preserve">  проявивший  при  доверительном</w:t>
      </w:r>
    </w:p>
    <w:p w:rsidR="00A22895" w:rsidRPr="00A22895" w:rsidRDefault="00A22895">
      <w:pPr>
        <w:pStyle w:val="ConsPlusNonformat"/>
        <w:jc w:val="both"/>
      </w:pPr>
      <w:r w:rsidRPr="00A22895">
        <w:t xml:space="preserve">управлении   Имуществом   должной   </w:t>
      </w:r>
      <w:proofErr w:type="gramStart"/>
      <w:r w:rsidRPr="00A22895">
        <w:t>заботливости  об</w:t>
      </w:r>
      <w:proofErr w:type="gramEnd"/>
      <w:r w:rsidRPr="00A22895">
        <w:t xml:space="preserve">  интересах  Учредителя</w:t>
      </w:r>
    </w:p>
    <w:p w:rsidR="00A22895" w:rsidRPr="00A22895" w:rsidRDefault="00A22895">
      <w:pPr>
        <w:pStyle w:val="ConsPlusNonformat"/>
        <w:jc w:val="both"/>
      </w:pPr>
      <w:r w:rsidRPr="00A22895">
        <w:t>управления (или: ______________________________________________), возмещает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(наименование или Ф.И.О. выгодоприобретателя)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Учредителю  управления</w:t>
      </w:r>
      <w:proofErr w:type="gramEnd"/>
      <w:r w:rsidRPr="00A22895">
        <w:t xml:space="preserve">  убытки,   причиненные   утратой  или   повреждением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Имущества,  с</w:t>
      </w:r>
      <w:proofErr w:type="gramEnd"/>
      <w:r w:rsidRPr="00A22895">
        <w:t xml:space="preserve"> учетом его  естественного  износа,  а также упущенную  выгоду</w:t>
      </w:r>
    </w:p>
    <w:p w:rsidR="00A22895" w:rsidRPr="00A22895" w:rsidRDefault="00A22895">
      <w:pPr>
        <w:pStyle w:val="ConsPlusNonformat"/>
        <w:jc w:val="both"/>
      </w:pPr>
      <w:r w:rsidRPr="00A22895">
        <w:t>(вариант: а - _________________________________________________ - упущенную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(наименование или Ф.И.О. выгодоприобретателя)</w:t>
      </w:r>
    </w:p>
    <w:p w:rsidR="00A22895" w:rsidRPr="00A22895" w:rsidRDefault="00A22895">
      <w:pPr>
        <w:pStyle w:val="ConsPlusNonformat"/>
        <w:jc w:val="both"/>
      </w:pPr>
      <w:r w:rsidRPr="00A22895">
        <w:lastRenderedPageBreak/>
        <w:t>выгоду за время доверительного управления Имуществом).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</w:t>
      </w:r>
      <w:proofErr w:type="gramStart"/>
      <w:r w:rsidRPr="00A22895">
        <w:t>Доверительный  управляющий</w:t>
      </w:r>
      <w:proofErr w:type="gramEnd"/>
      <w:r w:rsidRPr="00A22895">
        <w:t xml:space="preserve"> несет ответственность за причиненные убытки,</w:t>
      </w:r>
    </w:p>
    <w:p w:rsidR="00A22895" w:rsidRPr="00A22895" w:rsidRDefault="00A22895">
      <w:pPr>
        <w:pStyle w:val="ConsPlusNonformat"/>
        <w:jc w:val="both"/>
      </w:pPr>
      <w:proofErr w:type="gramStart"/>
      <w:r w:rsidRPr="00A22895">
        <w:t>если  не</w:t>
      </w:r>
      <w:proofErr w:type="gramEnd"/>
      <w:r w:rsidRPr="00A22895">
        <w:t xml:space="preserve">  докажет,  что  эти убытки произошли вследствие непреодолимой силы</w:t>
      </w:r>
    </w:p>
    <w:p w:rsidR="00A22895" w:rsidRPr="00A22895" w:rsidRDefault="00A22895">
      <w:pPr>
        <w:pStyle w:val="ConsPlusNonformat"/>
        <w:jc w:val="both"/>
      </w:pPr>
      <w:r w:rsidRPr="00A22895">
        <w:t>либо действий Учредителя управления (или __________________________________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                            (наименование или Ф.И.О.</w:t>
      </w:r>
    </w:p>
    <w:p w:rsidR="00A22895" w:rsidRPr="00A22895" w:rsidRDefault="00A22895">
      <w:pPr>
        <w:pStyle w:val="ConsPlusNonformat"/>
        <w:jc w:val="both"/>
      </w:pPr>
      <w:r w:rsidRPr="00A22895">
        <w:t>_____________________________________________).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выгодоприобретателя)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6.2. Обязательства по сделке, совершенной Доверительным управляющим с превышением предоставленных ему полномочий или с нарушением установленных для него ограничений, несет Доверительный управляющий лично. Если участвующие в сделке третьи лица не знали и не должны были знать о превышении полномочий или об установленных ограничениях, возникшие обязательства подлежат исполнению в порядке, установленном п. 6.3 настоящего Договора. Учредитель управления может в этом случае потребовать от Доверительного управляющего возмещения понесенных им убытков.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46"/>
      <w:bookmarkEnd w:id="10"/>
      <w:r w:rsidRPr="00A22895">
        <w:rPr>
          <w:rFonts w:ascii="Calibri" w:hAnsi="Calibri" w:cs="Calibri"/>
        </w:rPr>
        <w:t>6.3.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управляющего, а при недостаточности и его Имущества на имущество Учредителя управления, не переданное в доверительное управление.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 xml:space="preserve">6.4. Обращение взыскания по долгам Учредителя управления на Имущество, переданное им в доверительное управление, не допускается, за исключением несостоятельности (банкротства) Учредителя управления. При банкротстве Учредителя управления доверительное управление Имуществом </w:t>
      </w:r>
      <w:proofErr w:type="gramStart"/>
      <w:r w:rsidRPr="00A22895">
        <w:rPr>
          <w:rFonts w:ascii="Calibri" w:hAnsi="Calibri" w:cs="Calibri"/>
        </w:rPr>
        <w:t>прекращается</w:t>
      </w:r>
      <w:proofErr w:type="gramEnd"/>
      <w:r w:rsidRPr="00A22895">
        <w:rPr>
          <w:rFonts w:ascii="Calibri" w:hAnsi="Calibri" w:cs="Calibri"/>
        </w:rPr>
        <w:t xml:space="preserve"> и оно включается в конкурсную массу.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149"/>
      <w:bookmarkEnd w:id="11"/>
      <w:r w:rsidRPr="00A22895">
        <w:rPr>
          <w:rFonts w:ascii="Calibri" w:hAnsi="Calibri" w:cs="Calibri"/>
        </w:rPr>
        <w:t>7. ФОРС-МАЖОР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51"/>
      <w:bookmarkEnd w:id="12"/>
      <w:r w:rsidRPr="00A22895">
        <w:rPr>
          <w:rFonts w:ascii="Calibri" w:hAnsi="Calibri" w:cs="Calibri"/>
        </w:rPr>
        <w:t>7.1.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таких,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эмбарго, возникших во время действия Договора, которые Стороны не могли предвидеть или предотвратить разумными мерами.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52"/>
      <w:bookmarkEnd w:id="13"/>
      <w:r w:rsidRPr="00A22895">
        <w:rPr>
          <w:rFonts w:ascii="Calibri" w:hAnsi="Calibri" w:cs="Calibri"/>
        </w:rPr>
        <w:t>7.2. При наступлении обстоятельств, указанных в п. 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7.3. Если Сторона не направит или несвоевременно направит извещение, предусмотренное в п. 7.2 настоящего Договора, она обязана возместить второй Стороне понесенные ею убытки.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7.4. В случаях наступления обстоятельств, предусмотренных в п. 7.1 настоящего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7.5. Если обстоятельства непреодолимой силы и их последствия продолжают действовать более _____________ последовательных месяцев, Стороны проводят дополнительные переговоры для выявления приемлемых альтернативных способов исполнения Договора (вариант: каждая из Сторон вправе расторгнуть настоящий Договор в одностороннем порядке).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157"/>
      <w:bookmarkEnd w:id="14"/>
      <w:r w:rsidRPr="00A22895">
        <w:rPr>
          <w:rFonts w:ascii="Calibri" w:hAnsi="Calibri" w:cs="Calibri"/>
        </w:rPr>
        <w:t>8. ИЗМЕНЕНИЕ И ПРЕКРАЩЕНИЕ ДОГОВОРА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8.1. Настоящий Договор прекращается вследствие (выбрать нужное):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- смерти _____________________ или ликвидации _________________________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(Ф.И.О.                              (наименование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</w:t>
      </w:r>
      <w:proofErr w:type="gramStart"/>
      <w:r w:rsidRPr="00A22895">
        <w:t xml:space="preserve">выгодоприобретателя)   </w:t>
      </w:r>
      <w:proofErr w:type="gramEnd"/>
      <w:r w:rsidRPr="00A22895">
        <w:t xml:space="preserve">                 выгодоприобретателя)</w:t>
      </w:r>
    </w:p>
    <w:p w:rsidR="00A22895" w:rsidRPr="00A22895" w:rsidRDefault="00A22895">
      <w:pPr>
        <w:pStyle w:val="ConsPlusNonformat"/>
        <w:jc w:val="both"/>
      </w:pPr>
      <w:r w:rsidRPr="00A22895">
        <w:t>(договором может быть предусмотрено иное);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- отказа __________________________________ получения выгод по Договору</w:t>
      </w:r>
    </w:p>
    <w:p w:rsidR="00A22895" w:rsidRPr="00A22895" w:rsidRDefault="00A22895">
      <w:pPr>
        <w:pStyle w:val="ConsPlusNonformat"/>
        <w:jc w:val="both"/>
      </w:pPr>
      <w:r w:rsidRPr="00A22895">
        <w:lastRenderedPageBreak/>
        <w:t xml:space="preserve">                 (Ф.И.О. или наименование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               выгодоприобретателя)</w:t>
      </w:r>
    </w:p>
    <w:p w:rsidR="00A22895" w:rsidRPr="00A22895" w:rsidRDefault="00A22895">
      <w:pPr>
        <w:pStyle w:val="ConsPlusNonformat"/>
        <w:jc w:val="both"/>
      </w:pPr>
      <w:r w:rsidRPr="00A22895">
        <w:t>(договором может быть предусмотрено иное);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- смерти гражданина, являющегося Доверительным управляющим, признания его недееспособным, ограниченно дееспособным или безвестно отсутствующим, а также признания индивидуального предпринимателя несостоятельным (банкротом);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- 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Имуществом;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- отказа Учредителя управления от Договора по иным причинам при условии выплаты Доверительному управляющему обусловленного Договором вознаграждения;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- признания несостоятельным (банкротом) гражданина-предпринимателя, являющегося Учредителем управления.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8.2. При отказе одной Стороны от настоящего Договора другая Сторона должна быть уведомлена об этом за три месяца до прекращения Договора (Договором может быть предусмотрен иной срок уведомления).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8.3. В случае прекращения Договора вне зависимости от основания его прекращения Имущество, находящееся в доверительном управлении, должно быть возвращено Учредителю управления в порядке, предусмотренном п. 4.4 настоящего Договора.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8.4. Настоящий Договор может быть расторгнут досрочно по соглашению Сторон, а также в одностороннем порядке по основаниям, установленным действующим законодательством Российской Федерации.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8.5.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 (вариант: и подлежат государственной регистрации в порядке, предусмотренном гражданским законодательством Российской Федерации).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Все уведомления и сообщения в рамках Договора должны направляться Сторонами друг другу в письменной форме.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5" w:name="Par178"/>
      <w:bookmarkEnd w:id="15"/>
      <w:r w:rsidRPr="00A22895">
        <w:rPr>
          <w:rFonts w:ascii="Calibri" w:hAnsi="Calibri" w:cs="Calibri"/>
        </w:rPr>
        <w:t>9. РАЗРЕШЕНИЕ СПОРОВ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9.1. Все споры и разногласия, возникающие между Сторонами по содержанию настоящего Договора и в связи с ним, будут разрешаться путем переговоров.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9.2. В случае если Стороны не достигли взаимного согласия в процессе переговоров, споры разрешаются в судебном порядке по правилам подсудности, установленным действующим законодательством Российской Федерации.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6" w:name="Par183"/>
      <w:bookmarkEnd w:id="16"/>
      <w:r w:rsidRPr="00A22895">
        <w:rPr>
          <w:rFonts w:ascii="Calibri" w:hAnsi="Calibri" w:cs="Calibri"/>
        </w:rPr>
        <w:t>10. ЗАКЛЮЧИТЕЛЬНЫЕ ПОЛОЖЕНИЯ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10.1. Настоящий Договор вступает в силу с момента его подписания Сторонами (вариант: с момента государственной регистрации передачи Имущества в доверительное управление) и действует в течение срока, указанного в п. 2.1 настоящего Договора.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10.2. По всем остальным вопросам, не урегулированным настоящим Договором, Стороны будут руководствоваться действующим законодательством Российской Федерации.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10.3. Настоящий Договор составлен в ____ экземплярах, один из которых находится у Учредителя управления, второй - у Доверительного управляющего (вариант: а третий - в органе, осуществляющем государственную регистрацию прав на недвижимое имущество и сделок с ним).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10.4. Неотъемлемыми частями настоящего Договора являются следующие приложения (выбрать нужное):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10.4.1. Приложение N ___ - копии правоустанавливающих документов на Имущество, передаваемое в доверительное управление;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10.4.2. Приложение N ___ - копии кадастровых, технических паспортов на Имущество, передаваемое в доверительное управление;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lastRenderedPageBreak/>
        <w:t>10.4.3. Приложение N ___ - Акт приема-передачи Имущества (после его подписания Сторонами);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10.4.4. Приложение N ___ - Акт возврата Имущества (после его подписания Сторонами);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10.4.5. Приложение N ___ - Отчет Доверительного управляющего.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7" w:name="Par195"/>
      <w:bookmarkEnd w:id="17"/>
      <w:r w:rsidRPr="00A22895">
        <w:rPr>
          <w:rFonts w:ascii="Calibri" w:hAnsi="Calibri" w:cs="Calibri"/>
        </w:rPr>
        <w:t>11. АДРЕСА И РЕКВИЗИТЫ СТОРОН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Учредитель управления: _________________________________________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________________________________________________________________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________________________________________________________________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Доверительный управляющий: _____________________________________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________________________________________________________________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22895">
        <w:rPr>
          <w:rFonts w:ascii="Calibri" w:hAnsi="Calibri" w:cs="Calibri"/>
        </w:rPr>
        <w:t>________________________________________________________________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8" w:name="Par205"/>
      <w:bookmarkEnd w:id="18"/>
      <w:r w:rsidRPr="00A22895">
        <w:rPr>
          <w:rFonts w:ascii="Calibri" w:hAnsi="Calibri" w:cs="Calibri"/>
        </w:rPr>
        <w:t>12. ПОДПИСИ СТОРОН: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895" w:rsidRPr="00A22895" w:rsidRDefault="00A22895">
      <w:pPr>
        <w:pStyle w:val="ConsPlusNonformat"/>
        <w:jc w:val="both"/>
      </w:pPr>
      <w:r w:rsidRPr="00A22895">
        <w:t xml:space="preserve">    Учредитель </w:t>
      </w:r>
      <w:proofErr w:type="gramStart"/>
      <w:r w:rsidRPr="00A22895">
        <w:t xml:space="preserve">управления:   </w:t>
      </w:r>
      <w:proofErr w:type="gramEnd"/>
      <w:r w:rsidRPr="00A22895">
        <w:t xml:space="preserve">                    Доверительный управляющий:</w:t>
      </w:r>
    </w:p>
    <w:p w:rsidR="00A22895" w:rsidRPr="00A22895" w:rsidRDefault="00A22895">
      <w:pPr>
        <w:pStyle w:val="ConsPlusNonformat"/>
        <w:jc w:val="both"/>
      </w:pPr>
    </w:p>
    <w:p w:rsidR="00A22895" w:rsidRPr="00A22895" w:rsidRDefault="00A22895">
      <w:pPr>
        <w:pStyle w:val="ConsPlusNonformat"/>
        <w:jc w:val="both"/>
      </w:pPr>
      <w:r w:rsidRPr="00A22895">
        <w:t xml:space="preserve">    _________/______________                        _________/_____________</w:t>
      </w:r>
    </w:p>
    <w:p w:rsidR="00A22895" w:rsidRPr="00A22895" w:rsidRDefault="00A22895">
      <w:pPr>
        <w:pStyle w:val="ConsPlusNonformat"/>
        <w:jc w:val="both"/>
      </w:pPr>
      <w:r w:rsidRPr="00A22895">
        <w:t xml:space="preserve">    (</w:t>
      </w:r>
      <w:proofErr w:type="gramStart"/>
      <w:r w:rsidRPr="00A22895">
        <w:t xml:space="preserve">подпись)   </w:t>
      </w:r>
      <w:proofErr w:type="gramEnd"/>
      <w:r w:rsidRPr="00A22895">
        <w:t>(Ф.И.О.)                            (</w:t>
      </w:r>
      <w:proofErr w:type="gramStart"/>
      <w:r w:rsidRPr="00A22895">
        <w:t xml:space="preserve">подпись)   </w:t>
      </w:r>
      <w:proofErr w:type="gramEnd"/>
      <w:r w:rsidRPr="00A22895">
        <w:t>(Ф.И.О.)</w:t>
      </w:r>
    </w:p>
    <w:p w:rsidR="00A22895" w:rsidRPr="00A22895" w:rsidRDefault="00A22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A22895" w:rsidRPr="00A22895" w:rsidSect="00A2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95"/>
    <w:rsid w:val="00825443"/>
    <w:rsid w:val="00A22895"/>
    <w:rsid w:val="00F0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43D0-D29B-4209-A932-90A8808E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2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2768</Words>
  <Characters>15778</Characters>
  <Application>Microsoft Office Word</Application>
  <DocSecurity>0</DocSecurity>
  <Lines>131</Lines>
  <Paragraphs>37</Paragraphs>
  <ScaleCrop>false</ScaleCrop>
  <Company>diakov.net</Company>
  <LinksUpToDate>false</LinksUpToDate>
  <CharactersWithSpaces>18509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2017-05-13T10:55:00Z</dcterms:created>
  <dcterms:modified xsi:type="dcterms:W3CDTF">2017-05-13T11:43:00Z</dcterms:modified>
</cp:coreProperties>
</file>