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69" w:rsidRPr="004C5769" w:rsidRDefault="004C5769">
      <w:pPr>
        <w:widowControl w:val="0"/>
        <w:autoSpaceDE w:val="0"/>
        <w:autoSpaceDN w:val="0"/>
        <w:adjustRightInd w:val="0"/>
        <w:spacing w:after="0" w:line="240" w:lineRule="auto"/>
        <w:jc w:val="center"/>
        <w:rPr>
          <w:rFonts w:ascii="Calibri" w:hAnsi="Calibri" w:cs="Calibri"/>
        </w:rPr>
      </w:pPr>
      <w:r w:rsidRPr="004C5769">
        <w:rPr>
          <w:rFonts w:ascii="Calibri" w:hAnsi="Calibri" w:cs="Calibri"/>
        </w:rPr>
        <w:t>АГЕНТСКИЙ ДОГОВОР N _______</w:t>
      </w:r>
    </w:p>
    <w:p w:rsidR="004C5769" w:rsidRPr="004C5769" w:rsidRDefault="004C5769">
      <w:pPr>
        <w:widowControl w:val="0"/>
        <w:autoSpaceDE w:val="0"/>
        <w:autoSpaceDN w:val="0"/>
        <w:adjustRightInd w:val="0"/>
        <w:spacing w:after="0" w:line="240" w:lineRule="auto"/>
        <w:jc w:val="center"/>
        <w:rPr>
          <w:rFonts w:ascii="Calibri" w:hAnsi="Calibri" w:cs="Calibri"/>
        </w:rPr>
      </w:pPr>
      <w:r w:rsidRPr="004C5769">
        <w:rPr>
          <w:rFonts w:ascii="Calibri" w:hAnsi="Calibri" w:cs="Calibri"/>
        </w:rPr>
        <w:t>(общая форма; агент действует от своего имени,</w:t>
      </w:r>
    </w:p>
    <w:p w:rsidR="004C5769" w:rsidRPr="004C5769" w:rsidRDefault="004C5769">
      <w:pPr>
        <w:widowControl w:val="0"/>
        <w:autoSpaceDE w:val="0"/>
        <w:autoSpaceDN w:val="0"/>
        <w:adjustRightInd w:val="0"/>
        <w:spacing w:after="0" w:line="240" w:lineRule="auto"/>
        <w:jc w:val="center"/>
        <w:rPr>
          <w:rFonts w:ascii="Calibri" w:hAnsi="Calibri" w:cs="Calibri"/>
        </w:rPr>
      </w:pPr>
      <w:r w:rsidRPr="004C5769">
        <w:rPr>
          <w:rFonts w:ascii="Calibri" w:hAnsi="Calibri" w:cs="Calibri"/>
        </w:rPr>
        <w:t>но за счет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pStyle w:val="ConsPlusNonformat"/>
        <w:jc w:val="both"/>
      </w:pPr>
      <w:r w:rsidRPr="004C5769">
        <w:t>г. ________________                                     "__"________ ___ г.</w:t>
      </w:r>
    </w:p>
    <w:p w:rsidR="004C5769" w:rsidRPr="004C5769" w:rsidRDefault="004C5769">
      <w:pPr>
        <w:pStyle w:val="ConsPlusNonformat"/>
        <w:jc w:val="both"/>
      </w:pPr>
    </w:p>
    <w:p w:rsidR="004C5769" w:rsidRPr="004C5769" w:rsidRDefault="004C5769">
      <w:pPr>
        <w:pStyle w:val="ConsPlusNonformat"/>
        <w:jc w:val="both"/>
      </w:pPr>
      <w:r w:rsidRPr="004C5769">
        <w:t xml:space="preserve">    __________________________________, именуем__ в дальнейшем "Принципал",</w:t>
      </w:r>
    </w:p>
    <w:p w:rsidR="004C5769" w:rsidRPr="004C5769" w:rsidRDefault="004C5769">
      <w:pPr>
        <w:pStyle w:val="ConsPlusNonformat"/>
        <w:jc w:val="both"/>
      </w:pPr>
      <w:r w:rsidRPr="004C5769">
        <w:t xml:space="preserve">        (наименовани</w:t>
      </w:r>
      <w:bookmarkStart w:id="0" w:name="_GoBack"/>
      <w:bookmarkEnd w:id="0"/>
      <w:r w:rsidRPr="004C5769">
        <w:t>е организации</w:t>
      </w:r>
    </w:p>
    <w:p w:rsidR="004C5769" w:rsidRPr="004C5769" w:rsidRDefault="004C5769">
      <w:pPr>
        <w:pStyle w:val="ConsPlusNonformat"/>
        <w:jc w:val="both"/>
      </w:pPr>
      <w:r w:rsidRPr="004C5769">
        <w:t xml:space="preserve">       или Ф.И.О. предпринимателя)</w:t>
      </w:r>
    </w:p>
    <w:p w:rsidR="004C5769" w:rsidRPr="004C5769" w:rsidRDefault="004C5769">
      <w:pPr>
        <w:pStyle w:val="ConsPlusNonformat"/>
        <w:jc w:val="both"/>
      </w:pPr>
      <w:r w:rsidRPr="004C5769">
        <w:t xml:space="preserve">в лице ____________________, </w:t>
      </w:r>
      <w:proofErr w:type="spellStart"/>
      <w:r w:rsidRPr="004C5769">
        <w:t>действующ</w:t>
      </w:r>
      <w:proofErr w:type="spellEnd"/>
      <w:r w:rsidRPr="004C5769">
        <w:t>___ на основании ___________________,</w:t>
      </w:r>
    </w:p>
    <w:p w:rsidR="004C5769" w:rsidRPr="004C5769" w:rsidRDefault="004C5769">
      <w:pPr>
        <w:pStyle w:val="ConsPlusNonformat"/>
        <w:jc w:val="both"/>
      </w:pPr>
      <w:r w:rsidRPr="004C5769">
        <w:t xml:space="preserve">        (должность, Ф.И.О.)                            (устава, положения,</w:t>
      </w:r>
    </w:p>
    <w:p w:rsidR="004C5769" w:rsidRPr="004C5769" w:rsidRDefault="004C5769">
      <w:pPr>
        <w:pStyle w:val="ConsPlusNonformat"/>
        <w:jc w:val="both"/>
      </w:pPr>
      <w:r w:rsidRPr="004C5769">
        <w:t xml:space="preserve">                                                доверенности, свидетельства</w:t>
      </w:r>
    </w:p>
    <w:p w:rsidR="004C5769" w:rsidRPr="004C5769" w:rsidRDefault="004C5769">
      <w:pPr>
        <w:pStyle w:val="ConsPlusNonformat"/>
        <w:jc w:val="both"/>
      </w:pPr>
      <w:r w:rsidRPr="004C5769">
        <w:t xml:space="preserve">                                                   о регистрации в качестве</w:t>
      </w:r>
    </w:p>
    <w:p w:rsidR="004C5769" w:rsidRPr="004C5769" w:rsidRDefault="004C5769">
      <w:pPr>
        <w:pStyle w:val="ConsPlusNonformat"/>
        <w:jc w:val="both"/>
      </w:pPr>
      <w:r w:rsidRPr="004C5769">
        <w:t xml:space="preserve">                                           индивидуального предпринимателя)</w:t>
      </w:r>
    </w:p>
    <w:p w:rsidR="004C5769" w:rsidRPr="004C5769" w:rsidRDefault="004C5769">
      <w:pPr>
        <w:pStyle w:val="ConsPlusNonformat"/>
        <w:jc w:val="both"/>
      </w:pPr>
      <w:r w:rsidRPr="004C5769">
        <w:t>с одной стороны, и ________________________________, именуем__ в дальнейшем</w:t>
      </w:r>
    </w:p>
    <w:p w:rsidR="004C5769" w:rsidRPr="004C5769" w:rsidRDefault="004C5769">
      <w:pPr>
        <w:pStyle w:val="ConsPlusNonformat"/>
        <w:jc w:val="both"/>
      </w:pPr>
      <w:r w:rsidRPr="004C5769">
        <w:t xml:space="preserve">                      (наименование организации</w:t>
      </w:r>
    </w:p>
    <w:p w:rsidR="004C5769" w:rsidRPr="004C5769" w:rsidRDefault="004C5769">
      <w:pPr>
        <w:pStyle w:val="ConsPlusNonformat"/>
        <w:jc w:val="both"/>
      </w:pPr>
      <w:r w:rsidRPr="004C5769">
        <w:t xml:space="preserve">                      или Ф.И.О. предпринимателя)</w:t>
      </w:r>
    </w:p>
    <w:p w:rsidR="004C5769" w:rsidRPr="004C5769" w:rsidRDefault="004C5769">
      <w:pPr>
        <w:pStyle w:val="ConsPlusNonformat"/>
        <w:jc w:val="both"/>
      </w:pPr>
      <w:r w:rsidRPr="004C5769">
        <w:t xml:space="preserve">"Агент", в лице ________________________________, </w:t>
      </w:r>
      <w:proofErr w:type="spellStart"/>
      <w:r w:rsidRPr="004C5769">
        <w:t>действующ</w:t>
      </w:r>
      <w:proofErr w:type="spellEnd"/>
      <w:r w:rsidRPr="004C5769">
        <w:t>___ на основании</w:t>
      </w:r>
    </w:p>
    <w:p w:rsidR="004C5769" w:rsidRPr="004C5769" w:rsidRDefault="004C5769">
      <w:pPr>
        <w:pStyle w:val="ConsPlusNonformat"/>
        <w:jc w:val="both"/>
      </w:pPr>
      <w:r w:rsidRPr="004C5769">
        <w:t xml:space="preserve">                       (должность, Ф.И.О.)</w:t>
      </w:r>
    </w:p>
    <w:p w:rsidR="004C5769" w:rsidRPr="004C5769" w:rsidRDefault="004C5769">
      <w:pPr>
        <w:pStyle w:val="ConsPlusNonformat"/>
        <w:jc w:val="both"/>
      </w:pPr>
      <w:r w:rsidRPr="004C5769">
        <w:t>____________________________, с другой стороны, вместе именуемые "Стороны",</w:t>
      </w:r>
    </w:p>
    <w:p w:rsidR="004C5769" w:rsidRPr="004C5769" w:rsidRDefault="004C5769">
      <w:pPr>
        <w:pStyle w:val="ConsPlusNonformat"/>
        <w:jc w:val="both"/>
      </w:pPr>
      <w:r w:rsidRPr="004C5769">
        <w:t xml:space="preserve">   (устава, положения,</w:t>
      </w:r>
    </w:p>
    <w:p w:rsidR="004C5769" w:rsidRPr="004C5769" w:rsidRDefault="004C5769">
      <w:pPr>
        <w:pStyle w:val="ConsPlusNonformat"/>
        <w:jc w:val="both"/>
      </w:pPr>
      <w:r w:rsidRPr="004C5769">
        <w:t xml:space="preserve"> доверенности, свидетельства</w:t>
      </w:r>
    </w:p>
    <w:p w:rsidR="004C5769" w:rsidRPr="004C5769" w:rsidRDefault="004C5769">
      <w:pPr>
        <w:pStyle w:val="ConsPlusNonformat"/>
        <w:jc w:val="both"/>
      </w:pPr>
      <w:r w:rsidRPr="004C5769">
        <w:t xml:space="preserve">  о регистрации </w:t>
      </w:r>
      <w:proofErr w:type="gramStart"/>
      <w:r w:rsidRPr="004C5769">
        <w:t xml:space="preserve">в </w:t>
      </w:r>
      <w:proofErr w:type="spellStart"/>
      <w:r w:rsidRPr="004C5769">
        <w:t>в</w:t>
      </w:r>
      <w:proofErr w:type="spellEnd"/>
      <w:proofErr w:type="gramEnd"/>
      <w:r w:rsidRPr="004C5769">
        <w:t xml:space="preserve"> качестве</w:t>
      </w:r>
    </w:p>
    <w:p w:rsidR="004C5769" w:rsidRPr="004C5769" w:rsidRDefault="004C5769">
      <w:pPr>
        <w:pStyle w:val="ConsPlusNonformat"/>
        <w:jc w:val="both"/>
      </w:pPr>
      <w:r w:rsidRPr="004C5769">
        <w:t>индивидуального предпринимателя)</w:t>
      </w:r>
    </w:p>
    <w:p w:rsidR="004C5769" w:rsidRPr="004C5769" w:rsidRDefault="004C5769">
      <w:pPr>
        <w:pStyle w:val="ConsPlusNonformat"/>
        <w:jc w:val="both"/>
      </w:pPr>
      <w:r w:rsidRPr="004C5769">
        <w:t>заключили настоящий Договор о нижеследующем:</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 w:name="Par31"/>
      <w:bookmarkEnd w:id="1"/>
      <w:r w:rsidRPr="004C5769">
        <w:rPr>
          <w:rFonts w:ascii="Calibri" w:hAnsi="Calibri" w:cs="Calibri"/>
        </w:rPr>
        <w:t>1. ПРЕДМЕТ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1.1. По настоящему Договору Агент обязуется за вознаграждение совершать от своего имени, но за счет Принципала указанные в п. 1.2 настоящего Договора юридические и иные действия, а Принципал обязуется выплатить Агенту вознаграждение за исполнение поручения.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2" w:name="Par34"/>
      <w:bookmarkEnd w:id="2"/>
      <w:r w:rsidRPr="004C5769">
        <w:rPr>
          <w:rFonts w:ascii="Calibri" w:hAnsi="Calibri" w:cs="Calibri"/>
        </w:rPr>
        <w:t>1.2. По настоящему Договору Агент обязуется совершить следующие действия: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_____________________________________________________________;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_____________________________________________________________;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_____________________________________________________________.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3" w:name="Par38"/>
      <w:bookmarkEnd w:id="3"/>
      <w:r w:rsidRPr="004C5769">
        <w:rPr>
          <w:rFonts w:ascii="Calibri" w:hAnsi="Calibri" w:cs="Calibri"/>
        </w:rPr>
        <w:t>1.3. Настоящий Договор действует на территории 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1.4.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1.5.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4" w:name="Par42"/>
      <w:bookmarkEnd w:id="4"/>
      <w:r w:rsidRPr="004C5769">
        <w:rPr>
          <w:rFonts w:ascii="Calibri" w:hAnsi="Calibri" w:cs="Calibri"/>
        </w:rPr>
        <w:t>2. ПРАВА И ОБЯЗАННОСТИ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 Агент обязуется: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2.1.1. Выполнять предусмотренные в п. 1.2 настоящего Договора действия надлежащим образом и своевременно, руководствуясь указаниями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2.1.2. Исполнить поручение по настоящему Договору на наиболее выгодных для Принципала условиях, как-то: 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В случае если Агент совершил сделку на условиях более выгодных, чем те, которые были указаны Принципалом, дополнительная выгода делится между Принципалом и Агентом поровну (вариант: в следующем соотношении: 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2.1.3. В случае неисполнения третьим лицом сделки, совершенной Агентом во исполнение настоящего поручения,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lastRenderedPageBreak/>
        <w:t>2.1.4. Нести ответственность перед Принципалом за утрату, недостачу или повреждение находящегося у него имущества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2.1.5. Предоставить Принципалу отчет об исполнении поручения (Приложение N ____) не позднее чем через _____ (________) дней после окончания срока действия настоящего Договора. Форма отчета содержится в Приложении N __ к настоящему Договору.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К отчету Агента должны быть приложены необходимые доказательства расходов, произведенных Агентом за счет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2.1.6. Перечислить денежные средства, причитающиеся Принципалу, на расчетный счет последнего в течение _______ банковских дней с момента их получения.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2.1.7. Агент ______________ (вправе/не вправе) заключить </w:t>
      </w:r>
      <w:proofErr w:type="spellStart"/>
      <w:r w:rsidRPr="004C5769">
        <w:rPr>
          <w:rFonts w:ascii="Calibri" w:hAnsi="Calibri" w:cs="Calibri"/>
        </w:rPr>
        <w:t>субагентский</w:t>
      </w:r>
      <w:proofErr w:type="spellEnd"/>
      <w:r w:rsidRPr="004C5769">
        <w:rPr>
          <w:rFonts w:ascii="Calibri" w:hAnsi="Calibri" w:cs="Calibri"/>
        </w:rPr>
        <w:t xml:space="preserve"> договор.</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В случае заключения </w:t>
      </w:r>
      <w:proofErr w:type="spellStart"/>
      <w:r w:rsidRPr="004C5769">
        <w:rPr>
          <w:rFonts w:ascii="Calibri" w:hAnsi="Calibri" w:cs="Calibri"/>
        </w:rPr>
        <w:t>субагентского</w:t>
      </w:r>
      <w:proofErr w:type="spellEnd"/>
      <w:r w:rsidRPr="004C5769">
        <w:rPr>
          <w:rFonts w:ascii="Calibri" w:hAnsi="Calibri" w:cs="Calibri"/>
        </w:rPr>
        <w:t xml:space="preserve"> договора ответственным за действия субагента перед Принципалом остается Агент.</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До прекращения настоящего Договора Принципал ________________ (вправе/не вправе) без согласия Агента вступать в непосредственные отношения с субагентом.</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2.1.8. Агент обязуется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п. 1.3 настоящего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2.2. Агент вправе:</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2.2.1. Отступить от указаний Принципала, если по обстоятельствам </w:t>
      </w:r>
      <w:proofErr w:type="gramStart"/>
      <w:r w:rsidRPr="004C5769">
        <w:rPr>
          <w:rFonts w:ascii="Calibri" w:hAnsi="Calibri" w:cs="Calibri"/>
        </w:rPr>
        <w:t>дела это</w:t>
      </w:r>
      <w:proofErr w:type="gramEnd"/>
      <w:r w:rsidRPr="004C5769">
        <w:rPr>
          <w:rFonts w:ascii="Calibri" w:hAnsi="Calibri" w:cs="Calibri"/>
        </w:rPr>
        <w:t xml:space="preserve"> необходимо в интересах Принципала и Агент не мог предварительно запросить Принципала либо не получил ответа на свой запрос в течение ______ (__________) дней после его отправки.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5" w:name="Par61"/>
      <w:bookmarkEnd w:id="5"/>
      <w:r w:rsidRPr="004C5769">
        <w:rPr>
          <w:rFonts w:ascii="Calibri" w:hAnsi="Calibri" w:cs="Calibri"/>
        </w:rPr>
        <w:t>2.2.3. Удержать причитающиеся ему по настоящему Договору суммы вознаграждения из всех сумм, поступивших к нему за счет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2.3. Вещи, поступившие к Агенту от Принципала либо приобретенные Агентом за счет Принципала, являются собственностью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2.4. Оплата всех расходов по выполнению настоящего Договора осуществляется за счет Принципала.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Для этого Принципал предварительно перечисляет на счет Агента денежные средства в размере _______ (__________) рублей не позднее чем через _____ (_________) дней после заключения настоящего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 (_________) 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2.5. Принципал обязан: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2.5.1. Выплатить Агенту вознаграждение за исполнение поручения в размере и порядке, установленных настоящим Договором.</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2.5.2. Возмещать Агенту суммы, израсходованные им на исполнение настоящего Договора сверх переданных средств.</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2.5.3. Принять от Агента все исполненное по настоящему Договору.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2.5.4. Осмотреть имущество, приобретенное для него Агентом, и известить последнего об обнаруженных в этом имуществе недостатках в течение _____ (_________) дней после их обнаружения.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2.6. Ознакомиться с отчетом Агента и утвердить его либо сообщить Агенту о своих возражениях по отчету в течение ____________ дней со дня его получения. При отсутствии возражений со стороны Принципала в установленный настоящим пунктом срок отчет Агента </w:t>
      </w:r>
      <w:r w:rsidRPr="004C5769">
        <w:rPr>
          <w:rFonts w:ascii="Calibri" w:hAnsi="Calibri" w:cs="Calibri"/>
        </w:rPr>
        <w:lastRenderedPageBreak/>
        <w:t>считается принятым.</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2.7. Не заключать аналогичные агентские договоры с другими агентами, действующими на территории, указанной в п. 1.3 настоящего Договора, а также воздерживаться от осуществления на указанной территории самостоятельной деятельности, аналогичной деятельности, составляющей предмет агентского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2.8. Принципал вправе:</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2.8.1. Давать Агенту указания об исполнении настоящего Договора. Указания Принципала должны быть правомерными, осуществимыми и конкретными.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2.8.2. Получать от Агента сведения о ходе выполнения поручения.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2.8.3. Требовать от Агента представления отчета о проделанной работе во исполнение настоящего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6" w:name="Par78"/>
      <w:bookmarkEnd w:id="6"/>
      <w:r w:rsidRPr="004C5769">
        <w:rPr>
          <w:rFonts w:ascii="Calibri" w:hAnsi="Calibri" w:cs="Calibri"/>
        </w:rPr>
        <w:t>3. АГЕНТСКОЕ ВОЗНАГРАЖДЕНИЕ И ПОРЯДОК ОПЛАТЫ</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3.1. Сумма вознаграждения Агента по настоящему Договору составляет _______ (_____________) рублей (вариант: _____% от 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3.2. Вознаграждение выплачивается Агенту в следующем порядке и сроки: 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7" w:name="Par82"/>
      <w:bookmarkEnd w:id="7"/>
      <w:r w:rsidRPr="004C5769">
        <w:rPr>
          <w:rFonts w:ascii="Calibri" w:hAnsi="Calibri" w:cs="Calibri"/>
        </w:rPr>
        <w:t>3.3. Принципал возмещает следующие расходы Агента: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3.3.1. Расходы на ____________ в сумме не более ________ (_________) рублей.</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3.3.2. Расходы на ____________ в сумме не более ________ (_________) рублей.</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3.4. Расходы, указанные в п. 3.3 настоящего Договора, возмещаются Принципалом в следующем порядке: 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8" w:name="Par87"/>
      <w:bookmarkEnd w:id="8"/>
      <w:r w:rsidRPr="004C5769">
        <w:rPr>
          <w:rFonts w:ascii="Calibri" w:hAnsi="Calibri" w:cs="Calibri"/>
        </w:rPr>
        <w:t>4. ОТВЕТСТВЕННОСТЬ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4.2. В случае просрочки перечисления Агенту причитающихся ему денежных сумм в счет вознаграждения, не удержанного Агентом согласно п. 2.2.3 настоящего Договора, или в счет возмещения необходимых расходов Принципал обязан уплатить Агенту неустойку в размере _____% от неоплаченной суммы за каждый день просрочки.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Агент считается проявившим необходимую осмотрительность в случаях, когда он выполнил следующие действия: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4.3.1. Проверил учредительные документы и полномочия представителя третьего лица.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4.3.2. Установил обеспечение исполнения обязательства третьим лицом.</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4.3.3. 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9" w:name="Par97"/>
      <w:bookmarkEnd w:id="9"/>
      <w:r w:rsidRPr="004C5769">
        <w:rPr>
          <w:rFonts w:ascii="Calibri" w:hAnsi="Calibri" w:cs="Calibri"/>
        </w:rPr>
        <w:t>5. ФОРС-МАЖОР</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10" w:name="Par99"/>
      <w:bookmarkEnd w:id="10"/>
      <w:r w:rsidRPr="004C5769">
        <w:rPr>
          <w:rFonts w:ascii="Calibri" w:hAnsi="Calibri" w:cs="Calibri"/>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bookmarkStart w:id="11" w:name="Par100"/>
      <w:bookmarkEnd w:id="11"/>
      <w:r w:rsidRPr="004C5769">
        <w:rPr>
          <w:rFonts w:ascii="Calibri" w:hAnsi="Calibri" w:cs="Calibri"/>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5.3. Если Сторона не направит или несвоевременно направит извещение, предусмотренное в </w:t>
      </w:r>
      <w:r w:rsidRPr="004C5769">
        <w:rPr>
          <w:rFonts w:ascii="Calibri" w:hAnsi="Calibri" w:cs="Calibri"/>
        </w:rPr>
        <w:lastRenderedPageBreak/>
        <w:t>п. 5.2 настоящего Договора, то она обязана возместить второй Стороне понесенные ею убытки.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5.5. Если обстоятельства, указанные в п. 5.1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2" w:name="Par105"/>
      <w:bookmarkEnd w:id="12"/>
      <w:r w:rsidRPr="004C5769">
        <w:rPr>
          <w:rFonts w:ascii="Calibri" w:hAnsi="Calibri" w:cs="Calibri"/>
        </w:rPr>
        <w:t>6. КОНФИДЕНЦИАЛЬНОСТЬ</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6.1. Условия настоящего Договора и соглашений к нему конфиденциальны и не подлежат разглашению.</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3" w:name="Par110"/>
      <w:bookmarkEnd w:id="13"/>
      <w:r w:rsidRPr="004C5769">
        <w:rPr>
          <w:rFonts w:ascii="Calibri" w:hAnsi="Calibri" w:cs="Calibri"/>
        </w:rPr>
        <w:t>7. РАЗРЕШЕНИЕ СПОРОВ</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7.2. При </w:t>
      </w:r>
      <w:proofErr w:type="spellStart"/>
      <w:r w:rsidRPr="004C5769">
        <w:rPr>
          <w:rFonts w:ascii="Calibri" w:hAnsi="Calibri" w:cs="Calibri"/>
        </w:rPr>
        <w:t>неурегулировании</w:t>
      </w:r>
      <w:proofErr w:type="spellEnd"/>
      <w:r w:rsidRPr="004C5769">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4" w:name="Par115"/>
      <w:bookmarkEnd w:id="14"/>
      <w:r w:rsidRPr="004C5769">
        <w:rPr>
          <w:rFonts w:ascii="Calibri" w:hAnsi="Calibri" w:cs="Calibri"/>
        </w:rPr>
        <w:t>8. ИЗМЕНЕНИЕ И ПРЕКРАЩЕНИЕ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8.2. Принципал вправе в любое время отказаться от исполнения настоящего Договора путем направления письменного уведомления Агенту. Агент вправе требовать возмещения убытков, вызванных отменой поручения.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(вариант, если агентский договор заключен без указания срока его действия: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8.2. Принципал должен уведомить Агента о прекращении договора не позднее чем за ____________ </w:t>
      </w:r>
      <w:proofErr w:type="gramStart"/>
      <w:r w:rsidRPr="004C5769">
        <w:rPr>
          <w:rFonts w:ascii="Calibri" w:hAnsi="Calibri" w:cs="Calibri"/>
        </w:rPr>
        <w:t>дней  до</w:t>
      </w:r>
      <w:proofErr w:type="gramEnd"/>
      <w:r w:rsidRPr="004C5769">
        <w:rPr>
          <w:rFonts w:ascii="Calibri" w:hAnsi="Calibri" w:cs="Calibri"/>
        </w:rPr>
        <w:t xml:space="preserve"> предполагаемой даты прекращения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8.3.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8.4.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8.5. Агент вправе (или: не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(вариант, если агентский договор заключен без указания срока его действия: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 xml:space="preserve">8.5. Агент должен уведомить Принципала о прекращении договора не позднее чем за ____________ </w:t>
      </w:r>
      <w:proofErr w:type="gramStart"/>
      <w:r w:rsidRPr="004C5769">
        <w:rPr>
          <w:rFonts w:ascii="Calibri" w:hAnsi="Calibri" w:cs="Calibri"/>
        </w:rPr>
        <w:t>дней  до</w:t>
      </w:r>
      <w:proofErr w:type="gramEnd"/>
      <w:r w:rsidRPr="004C5769">
        <w:rPr>
          <w:rFonts w:ascii="Calibri" w:hAnsi="Calibri" w:cs="Calibri"/>
        </w:rPr>
        <w:t xml:space="preserve"> предполагаемой даты прекращения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8.6. Агент, отказавшийся от настоящего Договора, сохраняет право на вознаграждение за действия, выполненные им до прекращения Договора.</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5" w:name="Par128"/>
      <w:bookmarkEnd w:id="15"/>
      <w:r w:rsidRPr="004C5769">
        <w:rPr>
          <w:rFonts w:ascii="Calibri" w:hAnsi="Calibri" w:cs="Calibri"/>
        </w:rPr>
        <w:t>9. ЗАКЛЮЧИТЕЛЬНЫЕ ПОЛОЖЕНИЯ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lastRenderedPageBreak/>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4C5769">
        <w:rPr>
          <w:rFonts w:ascii="Calibri" w:hAnsi="Calibri" w:cs="Calibri"/>
        </w:rPr>
        <w:t>на</w:t>
      </w:r>
      <w:proofErr w:type="gramEnd"/>
      <w:r w:rsidRPr="004C5769">
        <w:rPr>
          <w:rFonts w:ascii="Calibri" w:hAnsi="Calibri" w:cs="Calibri"/>
        </w:rPr>
        <w:t xml:space="preserve"> то представителями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9.4. Настоящий Договор вступает в силу с момента его подписания обеими Сторонами и действует до "__"________ ___ г. (вариант: заключен на неопределенный срок).</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9.5. Настоящий Договор составлен в двух экземплярах, имеющих одинаковую юридическую силу, по одному экземпляру для каждой из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9.6. Приложения:</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9.6.1. Форма отчета агента (Приложение N 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r w:rsidRPr="004C5769">
        <w:rPr>
          <w:rFonts w:ascii="Calibri" w:hAnsi="Calibri" w:cs="Calibri"/>
        </w:rPr>
        <w:t>9.6.2. _________________________________________.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outlineLvl w:val="0"/>
        <w:rPr>
          <w:rFonts w:ascii="Calibri" w:hAnsi="Calibri" w:cs="Calibri"/>
        </w:rPr>
      </w:pPr>
      <w:bookmarkStart w:id="16" w:name="Par139"/>
      <w:bookmarkEnd w:id="16"/>
      <w:r w:rsidRPr="004C5769">
        <w:rPr>
          <w:rFonts w:ascii="Calibri" w:hAnsi="Calibri" w:cs="Calibri"/>
        </w:rPr>
        <w:t>10. АДРЕСА, РЕКВИЗИТЫ И ПОДПИСИ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pStyle w:val="ConsPlusNonformat"/>
        <w:jc w:val="both"/>
      </w:pPr>
      <w:proofErr w:type="gramStart"/>
      <w:r w:rsidRPr="004C5769">
        <w:t xml:space="preserve">Принципал:   </w:t>
      </w:r>
      <w:proofErr w:type="gramEnd"/>
      <w:r w:rsidRPr="004C5769">
        <w:t xml:space="preserve">                          Агент:</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r w:rsidRPr="004C5769">
        <w:t xml:space="preserve">   (наименование юридического </w:t>
      </w:r>
      <w:proofErr w:type="gramStart"/>
      <w:r w:rsidRPr="004C5769">
        <w:t xml:space="preserve">лица)   </w:t>
      </w:r>
      <w:proofErr w:type="gramEnd"/>
      <w:r w:rsidRPr="004C5769">
        <w:t xml:space="preserve">   (наименование юридического лица)</w:t>
      </w:r>
    </w:p>
    <w:p w:rsidR="004C5769" w:rsidRPr="004C5769" w:rsidRDefault="004C5769">
      <w:pPr>
        <w:pStyle w:val="ConsPlusNonformat"/>
        <w:jc w:val="both"/>
      </w:pPr>
      <w:r w:rsidRPr="004C5769">
        <w:t>Юридический/почтовый адрес: __________ Юридический/почтовый адрес: ________</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r w:rsidRPr="004C5769">
        <w:t>ИНН/КПП ______________________________ ИНН/КПП ____________________________</w:t>
      </w:r>
    </w:p>
    <w:p w:rsidR="004C5769" w:rsidRPr="004C5769" w:rsidRDefault="004C5769">
      <w:pPr>
        <w:pStyle w:val="ConsPlusNonformat"/>
        <w:jc w:val="both"/>
      </w:pPr>
      <w:r w:rsidRPr="004C5769">
        <w:t xml:space="preserve">ОГРН _________________________________ </w:t>
      </w:r>
      <w:proofErr w:type="spellStart"/>
      <w:r w:rsidRPr="004C5769">
        <w:t>ОГРН</w:t>
      </w:r>
      <w:proofErr w:type="spellEnd"/>
      <w:r w:rsidRPr="004C5769">
        <w:t xml:space="preserve"> _______________________________</w:t>
      </w:r>
    </w:p>
    <w:p w:rsidR="004C5769" w:rsidRPr="004C5769" w:rsidRDefault="004C5769">
      <w:pPr>
        <w:pStyle w:val="ConsPlusNonformat"/>
        <w:jc w:val="both"/>
      </w:pPr>
      <w:r w:rsidRPr="004C5769">
        <w:t>Телефон: ____________ Факс: __________ Телефон: ___________ Факс: _________</w:t>
      </w:r>
    </w:p>
    <w:p w:rsidR="004C5769" w:rsidRPr="004C5769" w:rsidRDefault="004C5769">
      <w:pPr>
        <w:pStyle w:val="ConsPlusNonformat"/>
        <w:jc w:val="both"/>
      </w:pPr>
      <w:r w:rsidRPr="004C5769">
        <w:t>Адрес электронной почты: _____________ Адрес электронной почты: ___________</w:t>
      </w:r>
    </w:p>
    <w:p w:rsidR="004C5769" w:rsidRPr="004C5769" w:rsidRDefault="004C5769">
      <w:pPr>
        <w:pStyle w:val="ConsPlusNonformat"/>
        <w:jc w:val="both"/>
      </w:pPr>
      <w:r w:rsidRPr="004C5769">
        <w:t>Банковские реквизиты: ________________ Банковские реквизиты: ______________</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p>
    <w:p w:rsidR="004C5769" w:rsidRPr="004C5769" w:rsidRDefault="004C5769">
      <w:pPr>
        <w:pStyle w:val="ConsPlusNonformat"/>
        <w:jc w:val="both"/>
      </w:pPr>
      <w:r w:rsidRPr="004C5769">
        <w:t>(</w:t>
      </w:r>
      <w:proofErr w:type="gramStart"/>
      <w:r w:rsidRPr="004C5769">
        <w:t xml:space="preserve">вариант:   </w:t>
      </w:r>
      <w:proofErr w:type="gramEnd"/>
      <w:r w:rsidRPr="004C5769">
        <w:t xml:space="preserve">                           (вариант:</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r w:rsidRPr="004C5769">
        <w:t xml:space="preserve">              (Ф.И.О.)                             (Ф.И.О.)</w:t>
      </w:r>
    </w:p>
    <w:p w:rsidR="004C5769" w:rsidRPr="004C5769" w:rsidRDefault="004C5769">
      <w:pPr>
        <w:pStyle w:val="ConsPlusNonformat"/>
        <w:jc w:val="both"/>
      </w:pPr>
      <w:r w:rsidRPr="004C5769">
        <w:t>Адрес: _______________________________ Адрес: _____________________________</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r w:rsidRPr="004C5769">
        <w:t>Паспортные данные: ___________________ Паспортные данные: _________________</w:t>
      </w:r>
    </w:p>
    <w:p w:rsidR="004C5769" w:rsidRPr="004C5769" w:rsidRDefault="004C5769">
      <w:pPr>
        <w:pStyle w:val="ConsPlusNonformat"/>
        <w:jc w:val="both"/>
      </w:pPr>
      <w:r w:rsidRPr="004C5769">
        <w:t>______________________________________ ____________________________________</w:t>
      </w:r>
    </w:p>
    <w:p w:rsidR="004C5769" w:rsidRPr="004C5769" w:rsidRDefault="004C5769">
      <w:pPr>
        <w:pStyle w:val="ConsPlusNonformat"/>
        <w:jc w:val="both"/>
      </w:pPr>
      <w:r w:rsidRPr="004C5769">
        <w:t>Телефон: _____________________________ Телефон: ___________________________</w:t>
      </w:r>
    </w:p>
    <w:p w:rsidR="004C5769" w:rsidRPr="004C5769" w:rsidRDefault="004C5769">
      <w:pPr>
        <w:pStyle w:val="ConsPlusNonformat"/>
        <w:jc w:val="both"/>
      </w:pPr>
      <w:r w:rsidRPr="004C5769">
        <w:t>Адрес электронной почты: _____________ Адрес электронной почты: ___________</w:t>
      </w:r>
    </w:p>
    <w:p w:rsidR="004C5769" w:rsidRPr="004C5769" w:rsidRDefault="004C5769">
      <w:pPr>
        <w:pStyle w:val="ConsPlusNonformat"/>
        <w:jc w:val="both"/>
      </w:pPr>
      <w:r w:rsidRPr="004C5769">
        <w:t>Счет ________________________________) Счет ______________________________)</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widowControl w:val="0"/>
        <w:autoSpaceDE w:val="0"/>
        <w:autoSpaceDN w:val="0"/>
        <w:adjustRightInd w:val="0"/>
        <w:spacing w:after="0" w:line="240" w:lineRule="auto"/>
        <w:jc w:val="center"/>
        <w:rPr>
          <w:rFonts w:ascii="Calibri" w:hAnsi="Calibri" w:cs="Calibri"/>
        </w:rPr>
      </w:pPr>
      <w:r w:rsidRPr="004C5769">
        <w:rPr>
          <w:rFonts w:ascii="Calibri" w:hAnsi="Calibri" w:cs="Calibri"/>
        </w:rPr>
        <w:t>ПОДПИСИ СТОРОН:</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p w:rsidR="004C5769" w:rsidRPr="004C5769" w:rsidRDefault="004C5769">
      <w:pPr>
        <w:pStyle w:val="ConsPlusNonformat"/>
        <w:jc w:val="both"/>
      </w:pPr>
      <w:r w:rsidRPr="004C5769">
        <w:t xml:space="preserve">    </w:t>
      </w:r>
      <w:proofErr w:type="gramStart"/>
      <w:r w:rsidRPr="004C5769">
        <w:t xml:space="preserve">Принципал:   </w:t>
      </w:r>
      <w:proofErr w:type="gramEnd"/>
      <w:r w:rsidRPr="004C5769">
        <w:t xml:space="preserve">                             Агент:</w:t>
      </w:r>
    </w:p>
    <w:p w:rsidR="004C5769" w:rsidRPr="004C5769" w:rsidRDefault="004C5769">
      <w:pPr>
        <w:pStyle w:val="ConsPlusNonformat"/>
        <w:jc w:val="both"/>
      </w:pPr>
      <w:r w:rsidRPr="004C5769">
        <w:t xml:space="preserve">    ______________/___________/               _______________/____________/</w:t>
      </w:r>
    </w:p>
    <w:p w:rsidR="004C5769" w:rsidRPr="004C5769" w:rsidRDefault="004C5769">
      <w:pPr>
        <w:pStyle w:val="ConsPlusNonformat"/>
        <w:jc w:val="both"/>
      </w:pPr>
      <w:r w:rsidRPr="004C5769">
        <w:t xml:space="preserve">       (Ф.И.О.)    (</w:t>
      </w:r>
      <w:proofErr w:type="gramStart"/>
      <w:r w:rsidRPr="004C5769">
        <w:t xml:space="preserve">подпись)   </w:t>
      </w:r>
      <w:proofErr w:type="gramEnd"/>
      <w:r w:rsidRPr="004C5769">
        <w:t xml:space="preserve">                  (Ф.И.О.)      (подпись)</w:t>
      </w:r>
    </w:p>
    <w:p w:rsidR="004C5769" w:rsidRPr="004C5769" w:rsidRDefault="004C5769">
      <w:pPr>
        <w:pStyle w:val="ConsPlusNonformat"/>
        <w:jc w:val="both"/>
      </w:pPr>
    </w:p>
    <w:p w:rsidR="004C5769" w:rsidRPr="004C5769" w:rsidRDefault="004C5769">
      <w:pPr>
        <w:pStyle w:val="ConsPlusNonformat"/>
        <w:jc w:val="both"/>
      </w:pPr>
      <w:r w:rsidRPr="004C5769">
        <w:t xml:space="preserve">               (</w:t>
      </w:r>
      <w:proofErr w:type="spellStart"/>
      <w:r w:rsidRPr="004C5769">
        <w:t>м.п</w:t>
      </w:r>
      <w:proofErr w:type="spellEnd"/>
      <w:r w:rsidRPr="004C5769">
        <w:t>.)                                    (</w:t>
      </w:r>
      <w:proofErr w:type="spellStart"/>
      <w:r w:rsidRPr="004C5769">
        <w:t>м.п</w:t>
      </w:r>
      <w:proofErr w:type="spellEnd"/>
      <w:r w:rsidRPr="004C5769">
        <w:t>.)</w:t>
      </w:r>
    </w:p>
    <w:p w:rsidR="004C5769" w:rsidRPr="004C5769" w:rsidRDefault="004C5769">
      <w:pPr>
        <w:widowControl w:val="0"/>
        <w:autoSpaceDE w:val="0"/>
        <w:autoSpaceDN w:val="0"/>
        <w:adjustRightInd w:val="0"/>
        <w:spacing w:after="0" w:line="240" w:lineRule="auto"/>
        <w:ind w:firstLine="540"/>
        <w:jc w:val="both"/>
        <w:rPr>
          <w:rFonts w:ascii="Calibri" w:hAnsi="Calibri" w:cs="Calibri"/>
        </w:rPr>
      </w:pPr>
    </w:p>
    <w:sectPr w:rsidR="004C5769" w:rsidRPr="004C5769" w:rsidSect="001E6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69"/>
    <w:rsid w:val="00455F9A"/>
    <w:rsid w:val="004C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FB62-14E3-430D-9068-B815D8D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57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2416</Words>
  <Characters>13774</Characters>
  <Application>Microsoft Office Word</Application>
  <DocSecurity>0</DocSecurity>
  <Lines>114</Lines>
  <Paragraphs>32</Paragraphs>
  <ScaleCrop>false</ScaleCrop>
  <Company>diakov.net</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2017-05-12T15:30:00Z</dcterms:created>
  <dcterms:modified xsi:type="dcterms:W3CDTF">2017-05-12T15:34:00Z</dcterms:modified>
</cp:coreProperties>
</file>